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left="4665" w:right="3077"/>
      </w:pPr>
      <w:r>
        <w:rPr/>
        <w:drawing>
          <wp:anchor distT="0" distB="0" distL="0" distR="0" allowOverlap="1" layoutInCell="1" locked="0" behindDoc="1" simplePos="0" relativeHeight="487377408">
            <wp:simplePos x="0" y="0"/>
            <wp:positionH relativeFrom="page">
              <wp:posOffset>1130535</wp:posOffset>
            </wp:positionH>
            <wp:positionV relativeFrom="paragraph">
              <wp:posOffset>17662</wp:posOffset>
            </wp:positionV>
            <wp:extent cx="2302618" cy="6170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618" cy="617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COMMONWEALTH OF VIRGINIA</w:t>
      </w:r>
      <w:r>
        <w:rPr>
          <w:spacing w:val="1"/>
        </w:rPr>
        <w:t> </w:t>
      </w:r>
      <w:r>
        <w:rPr/>
        <w:t>VIRGINIA DEPARTMENT OF ENERGY</w:t>
      </w:r>
      <w:r>
        <w:rPr>
          <w:spacing w:val="-37"/>
        </w:rPr>
        <w:t> </w:t>
      </w:r>
      <w:r>
        <w:rPr/>
        <w:t>MINED</w:t>
      </w:r>
      <w:r>
        <w:rPr>
          <w:spacing w:val="-1"/>
        </w:rPr>
        <w:t> </w:t>
      </w:r>
      <w:r>
        <w:rPr/>
        <w:t>LAND REPURPOSING</w:t>
      </w:r>
    </w:p>
    <w:p>
      <w:pPr>
        <w:pStyle w:val="BodyText"/>
        <w:spacing w:line="183" w:lineRule="exact" w:before="0"/>
        <w:ind w:left="4665"/>
      </w:pPr>
      <w:r>
        <w:rPr/>
        <w:t>3405</w:t>
      </w:r>
      <w:r>
        <w:rPr>
          <w:spacing w:val="-2"/>
        </w:rPr>
        <w:t> </w:t>
      </w:r>
      <w:r>
        <w:rPr/>
        <w:t>MOUNTAIN</w:t>
      </w:r>
      <w:r>
        <w:rPr>
          <w:spacing w:val="-4"/>
        </w:rPr>
        <w:t> </w:t>
      </w:r>
      <w:r>
        <w:rPr/>
        <w:t>EMPIRE</w:t>
      </w:r>
      <w:r>
        <w:rPr>
          <w:spacing w:val="-3"/>
        </w:rPr>
        <w:t> </w:t>
      </w:r>
      <w:r>
        <w:rPr/>
        <w:t>ROAD;</w:t>
      </w:r>
      <w:r>
        <w:rPr>
          <w:spacing w:val="-2"/>
        </w:rPr>
        <w:t> </w:t>
      </w:r>
      <w:r>
        <w:rPr/>
        <w:t>BIG</w:t>
      </w:r>
      <w:r>
        <w:rPr>
          <w:spacing w:val="-5"/>
        </w:rPr>
        <w:t> </w:t>
      </w:r>
      <w:r>
        <w:rPr/>
        <w:t>STONE</w:t>
      </w:r>
      <w:r>
        <w:rPr>
          <w:spacing w:val="-3"/>
        </w:rPr>
        <w:t> </w:t>
      </w:r>
      <w:r>
        <w:rPr/>
        <w:t>GAP,</w:t>
      </w:r>
      <w:r>
        <w:rPr>
          <w:spacing w:val="-2"/>
        </w:rPr>
        <w:t> </w:t>
      </w:r>
      <w:r>
        <w:rPr/>
        <w:t>VA</w:t>
      </w:r>
      <w:r>
        <w:rPr>
          <w:spacing w:val="32"/>
        </w:rPr>
        <w:t> </w:t>
      </w:r>
      <w:r>
        <w:rPr/>
        <w:t>24219</w:t>
      </w:r>
    </w:p>
    <w:p>
      <w:pPr>
        <w:pStyle w:val="BodyText"/>
        <w:tabs>
          <w:tab w:pos="4664" w:val="left" w:leader="none"/>
          <w:tab w:pos="10409" w:val="left" w:leader="none"/>
        </w:tabs>
        <w:spacing w:before="29"/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TELEPHONE:</w:t>
      </w:r>
      <w:r>
        <w:rPr>
          <w:spacing w:val="-1"/>
          <w:u w:val="single"/>
        </w:rPr>
        <w:t> </w:t>
      </w:r>
      <w:r>
        <w:rPr>
          <w:u w:val="single"/>
        </w:rPr>
        <w:t>(276)</w:t>
      </w:r>
      <w:r>
        <w:rPr>
          <w:spacing w:val="-1"/>
          <w:u w:val="single"/>
        </w:rPr>
        <w:t> </w:t>
      </w:r>
      <w:r>
        <w:rPr>
          <w:u w:val="single"/>
        </w:rPr>
        <w:t>523-8100</w:t>
        <w:tab/>
      </w:r>
    </w:p>
    <w:p>
      <w:pPr>
        <w:pStyle w:val="BodyText"/>
        <w:rPr>
          <w:sz w:val="18"/>
        </w:rPr>
      </w:pPr>
    </w:p>
    <w:p>
      <w:pPr>
        <w:pStyle w:val="Title"/>
      </w:pPr>
      <w:r>
        <w:rPr/>
        <w:t>PRE-BLAST</w:t>
      </w:r>
      <w:r>
        <w:rPr>
          <w:spacing w:val="56"/>
        </w:rPr>
        <w:t> </w:t>
      </w:r>
      <w:r>
        <w:rPr/>
        <w:t>SURVEY</w:t>
      </w: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5168"/>
        <w:gridCol w:w="1493"/>
        <w:gridCol w:w="1856"/>
      </w:tblGrid>
      <w:tr>
        <w:trPr>
          <w:trHeight w:val="340" w:hRule="atLeast"/>
        </w:trPr>
        <w:tc>
          <w:tcPr>
            <w:tcW w:w="1656" w:type="dxa"/>
          </w:tcPr>
          <w:p>
            <w:pPr>
              <w:pStyle w:val="TableParagraph"/>
              <w:spacing w:before="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</w:p>
        </w:tc>
        <w:tc>
          <w:tcPr>
            <w:tcW w:w="5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before="6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Permit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5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 w:after="1"/>
        <w:rPr>
          <w:b/>
          <w:sz w:val="20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4700"/>
        <w:gridCol w:w="941"/>
        <w:gridCol w:w="2310"/>
        <w:gridCol w:w="531"/>
      </w:tblGrid>
      <w:tr>
        <w:trPr>
          <w:trHeight w:val="529" w:hRule="atLeast"/>
        </w:trPr>
        <w:tc>
          <w:tcPr>
            <w:tcW w:w="1692" w:type="dxa"/>
          </w:tcPr>
          <w:p>
            <w:pPr>
              <w:pStyle w:val="TableParagraph"/>
              <w:ind w:left="284" w:right="275"/>
              <w:jc w:val="center"/>
              <w:rPr>
                <w:sz w:val="20"/>
              </w:rPr>
            </w:pPr>
            <w:r>
              <w:rPr>
                <w:sz w:val="20"/>
              </w:rPr>
              <w:t>OCCUPANT</w:t>
            </w:r>
          </w:p>
        </w:tc>
        <w:tc>
          <w:tcPr>
            <w:tcW w:w="4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1" w:type="dxa"/>
            <w:gridSpan w:val="2"/>
          </w:tcPr>
          <w:p>
            <w:pPr>
              <w:pStyle w:val="TableParagraph"/>
              <w:spacing w:line="244" w:lineRule="auto" w:before="2"/>
              <w:ind w:left="1375" w:right="302" w:hanging="1049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</w:t>
            </w:r>
            <w:r>
              <w:rPr>
                <w:b/>
                <w:sz w:val="20"/>
              </w:rPr>
              <w:t>O</w:t>
            </w:r>
            <w:r>
              <w:rPr>
                <w:sz w:val="20"/>
              </w:rPr>
              <w:t>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</w:t>
            </w:r>
            <w:r>
              <w:rPr>
                <w:b/>
                <w:sz w:val="20"/>
              </w:rPr>
              <w:t>R</w:t>
            </w:r>
            <w:r>
              <w:rPr>
                <w:sz w:val="20"/>
              </w:rPr>
              <w:t>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rented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692" w:type="dxa"/>
          </w:tcPr>
          <w:p>
            <w:pPr>
              <w:pStyle w:val="TableParagraph"/>
              <w:ind w:left="284" w:right="269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48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692" w:type="dxa"/>
          </w:tcPr>
          <w:p>
            <w:pPr>
              <w:pStyle w:val="TableParagraph"/>
              <w:ind w:left="284" w:right="265"/>
              <w:jc w:val="center"/>
              <w:rPr>
                <w:sz w:val="20"/>
              </w:rPr>
            </w:pPr>
            <w:r>
              <w:rPr>
                <w:sz w:val="20"/>
              </w:rPr>
              <w:t>Town/City</w:t>
            </w:r>
          </w:p>
        </w:tc>
        <w:tc>
          <w:tcPr>
            <w:tcW w:w="4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County</w:t>
            </w:r>
          </w:p>
        </w:tc>
        <w:tc>
          <w:tcPr>
            <w:tcW w:w="28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2881"/>
        <w:gridCol w:w="3330"/>
        <w:gridCol w:w="1459"/>
      </w:tblGrid>
      <w:tr>
        <w:trPr>
          <w:trHeight w:val="289" w:hRule="atLeast"/>
        </w:trPr>
        <w:tc>
          <w:tcPr>
            <w:tcW w:w="10174" w:type="dxa"/>
            <w:gridSpan w:val="4"/>
          </w:tcPr>
          <w:p>
            <w:pPr>
              <w:pStyle w:val="TableParagraph"/>
              <w:spacing w:before="2"/>
              <w:ind w:left="3480" w:right="3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STRUCTURE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294" w:hRule="atLeast"/>
        </w:trPr>
        <w:tc>
          <w:tcPr>
            <w:tcW w:w="8715" w:type="dxa"/>
            <w:gridSpan w:val="3"/>
          </w:tcPr>
          <w:p>
            <w:pPr>
              <w:pStyle w:val="TableParagraph"/>
              <w:spacing w:before="2"/>
              <w:ind w:left="820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</w:t>
            </w:r>
            <w:r>
              <w:rPr>
                <w:b/>
                <w:sz w:val="20"/>
              </w:rPr>
              <w:t>A</w:t>
            </w:r>
            <w:r>
              <w:rPr>
                <w:sz w:val="20"/>
              </w:rPr>
              <w:t>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residence,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building,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</w:t>
            </w: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>”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building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504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Distance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(feet)</w:t>
            </w:r>
          </w:p>
        </w:tc>
        <w:tc>
          <w:tcPr>
            <w:tcW w:w="2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Approximate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(years)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504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Construction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76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504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Foundation</w:t>
            </w:r>
          </w:p>
        </w:tc>
        <w:tc>
          <w:tcPr>
            <w:tcW w:w="76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2" w:hRule="atLeast"/>
        </w:trPr>
        <w:tc>
          <w:tcPr>
            <w:tcW w:w="5385" w:type="dxa"/>
            <w:gridSpan w:val="2"/>
          </w:tcPr>
          <w:p>
            <w:pPr>
              <w:pStyle w:val="TableParagraph"/>
              <w:spacing w:line="244" w:lineRule="auto"/>
              <w:ind w:left="120" w:right="106"/>
              <w:jc w:val="both"/>
              <w:rPr>
                <w:sz w:val="20"/>
              </w:rPr>
            </w:pPr>
            <w:r>
              <w:rPr>
                <w:sz w:val="20"/>
              </w:rPr>
              <w:t>Indicate whether the structure is on bedrock (specify type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material)and/or fill (indicate varying soil type), and provide any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observations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ground.</w:t>
            </w:r>
          </w:p>
        </w:tc>
        <w:tc>
          <w:tcPr>
            <w:tcW w:w="478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5385" w:type="dxa"/>
            <w:gridSpan w:val="2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surface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away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structure?</w:t>
            </w:r>
          </w:p>
        </w:tc>
        <w:tc>
          <w:tcPr>
            <w:tcW w:w="478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7940"/>
      </w:tblGrid>
      <w:tr>
        <w:trPr>
          <w:trHeight w:val="289" w:hRule="atLeast"/>
        </w:trPr>
        <w:tc>
          <w:tcPr>
            <w:tcW w:w="10172" w:type="dxa"/>
            <w:gridSpan w:val="2"/>
          </w:tcPr>
          <w:p>
            <w:pPr>
              <w:pStyle w:val="TableParagraph"/>
              <w:spacing w:before="2"/>
              <w:ind w:left="3814" w:right="38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STRUCTURE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CONDITION</w:t>
            </w:r>
          </w:p>
        </w:tc>
      </w:tr>
      <w:tr>
        <w:trPr>
          <w:trHeight w:val="762" w:hRule="atLeast"/>
        </w:trPr>
        <w:tc>
          <w:tcPr>
            <w:tcW w:w="10172" w:type="dxa"/>
            <w:gridSpan w:val="2"/>
          </w:tcPr>
          <w:p>
            <w:pPr>
              <w:pStyle w:val="TableParagraph"/>
              <w:spacing w:line="244" w:lineRule="auto"/>
              <w:ind w:left="120" w:right="104"/>
              <w:jc w:val="both"/>
              <w:rPr>
                <w:sz w:val="20"/>
              </w:rPr>
            </w:pPr>
            <w:r>
              <w:rPr>
                <w:sz w:val="20"/>
              </w:rPr>
              <w:t>Indicate whether there are any leaks, cracks, areas of condensation; and any noticeable defects or damage to the roof,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chimney, guttering, foundation, plumbing, basement floor, or other areas of the structure. (be specific for each item).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utilities.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photographs,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available.</w:t>
            </w:r>
          </w:p>
        </w:tc>
      </w:tr>
      <w:tr>
        <w:trPr>
          <w:trHeight w:val="292" w:hRule="atLeast"/>
        </w:trPr>
        <w:tc>
          <w:tcPr>
            <w:tcW w:w="10172" w:type="dxa"/>
            <w:gridSpan w:val="2"/>
          </w:tcPr>
          <w:p>
            <w:pPr>
              <w:pStyle w:val="TableParagraph"/>
              <w:ind w:left="3811" w:right="3800"/>
              <w:jc w:val="center"/>
              <w:rPr>
                <w:sz w:val="20"/>
              </w:rPr>
            </w:pPr>
            <w:r>
              <w:rPr>
                <w:sz w:val="20"/>
              </w:rPr>
              <w:t>Exterior</w:t>
            </w:r>
          </w:p>
        </w:tc>
      </w:tr>
      <w:tr>
        <w:trPr>
          <w:trHeight w:val="763" w:hRule="atLeast"/>
        </w:trPr>
        <w:tc>
          <w:tcPr>
            <w:tcW w:w="1017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0172" w:type="dxa"/>
            <w:gridSpan w:val="2"/>
          </w:tcPr>
          <w:p>
            <w:pPr>
              <w:pStyle w:val="TableParagraph"/>
              <w:ind w:left="3813" w:right="3800"/>
              <w:jc w:val="center"/>
              <w:rPr>
                <w:sz w:val="20"/>
              </w:rPr>
            </w:pPr>
            <w:r>
              <w:rPr>
                <w:sz w:val="20"/>
              </w:rPr>
              <w:t>Interior</w:t>
            </w:r>
          </w:p>
        </w:tc>
      </w:tr>
      <w:tr>
        <w:trPr>
          <w:trHeight w:val="997" w:hRule="atLeast"/>
        </w:trPr>
        <w:tc>
          <w:tcPr>
            <w:tcW w:w="1017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2232" w:type="dxa"/>
          </w:tcPr>
          <w:p>
            <w:pPr>
              <w:pStyle w:val="TableParagraph"/>
              <w:spacing w:line="244" w:lineRule="auto"/>
              <w:ind w:left="120" w:right="153"/>
              <w:rPr>
                <w:sz w:val="20"/>
              </w:rPr>
            </w:pPr>
            <w:r>
              <w:rPr>
                <w:sz w:val="20"/>
              </w:rPr>
              <w:t>Describe any areas 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broken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cracked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glass.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2"/>
        <w:gridCol w:w="1351"/>
        <w:gridCol w:w="1259"/>
        <w:gridCol w:w="215"/>
        <w:gridCol w:w="4572"/>
      </w:tblGrid>
      <w:tr>
        <w:trPr>
          <w:trHeight w:val="289" w:hRule="atLeast"/>
        </w:trPr>
        <w:tc>
          <w:tcPr>
            <w:tcW w:w="10169" w:type="dxa"/>
            <w:gridSpan w:val="5"/>
          </w:tcPr>
          <w:p>
            <w:pPr>
              <w:pStyle w:val="TableParagraph"/>
              <w:spacing w:before="2"/>
              <w:ind w:left="4251" w:right="4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SUPPLY</w:t>
            </w:r>
          </w:p>
        </w:tc>
      </w:tr>
      <w:tr>
        <w:trPr>
          <w:trHeight w:val="292" w:hRule="atLeast"/>
        </w:trPr>
        <w:tc>
          <w:tcPr>
            <w:tcW w:w="2772" w:type="dxa"/>
          </w:tcPr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source(s)</w:t>
            </w:r>
          </w:p>
        </w:tc>
        <w:tc>
          <w:tcPr>
            <w:tcW w:w="7397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4123" w:type="dxa"/>
            <w:gridSpan w:val="2"/>
          </w:tcPr>
          <w:p>
            <w:pPr>
              <w:pStyle w:val="TableParagraph"/>
              <w:spacing w:line="244" w:lineRule="auto"/>
              <w:ind w:left="88" w:right="296"/>
              <w:rPr>
                <w:sz w:val="20"/>
              </w:rPr>
            </w:pPr>
            <w:r>
              <w:rPr>
                <w:sz w:val="20"/>
              </w:rPr>
              <w:t>Indicate the length of time (years) each source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source.</w:t>
            </w:r>
          </w:p>
        </w:tc>
        <w:tc>
          <w:tcPr>
            <w:tcW w:w="604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5382" w:type="dxa"/>
            <w:gridSpan w:val="3"/>
          </w:tcPr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Distance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(feet)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supply.</w:t>
            </w:r>
          </w:p>
        </w:tc>
        <w:tc>
          <w:tcPr>
            <w:tcW w:w="47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5597" w:type="dxa"/>
            <w:gridSpan w:val="4"/>
          </w:tcPr>
          <w:p>
            <w:pPr>
              <w:pStyle w:val="TableParagraph"/>
              <w:spacing w:line="244" w:lineRule="auto"/>
              <w:ind w:left="88" w:right="71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user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requested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attach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copy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analysis(es)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report.</w:t>
            </w:r>
          </w:p>
        </w:tc>
        <w:tc>
          <w:tcPr>
            <w:tcW w:w="45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772" w:type="dxa"/>
          </w:tcPr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conducted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</w:p>
        </w:tc>
        <w:tc>
          <w:tcPr>
            <w:tcW w:w="7397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2240" w:h="15840"/>
          <w:pgMar w:footer="643" w:header="0" w:top="640" w:bottom="1958" w:left="1060" w:right="640"/>
          <w:pgNumType w:start="1"/>
        </w:sect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4"/>
        <w:gridCol w:w="6949"/>
      </w:tblGrid>
      <w:tr>
        <w:trPr>
          <w:trHeight w:val="289" w:hRule="atLeast"/>
        </w:trPr>
        <w:tc>
          <w:tcPr>
            <w:tcW w:w="10173" w:type="dxa"/>
            <w:gridSpan w:val="2"/>
          </w:tcPr>
          <w:p>
            <w:pPr>
              <w:pStyle w:val="TableParagraph"/>
              <w:spacing w:line="228" w:lineRule="exact"/>
              <w:ind w:left="4202" w:right="4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OUT-BUILDING(s)</w:t>
            </w:r>
          </w:p>
        </w:tc>
      </w:tr>
      <w:tr>
        <w:trPr>
          <w:trHeight w:val="527" w:hRule="atLeast"/>
        </w:trPr>
        <w:tc>
          <w:tcPr>
            <w:tcW w:w="3224" w:type="dxa"/>
          </w:tcPr>
          <w:p>
            <w:pPr>
              <w:pStyle w:val="TableParagraph"/>
              <w:spacing w:line="244" w:lineRule="auto"/>
              <w:ind w:left="120"/>
              <w:rPr>
                <w:sz w:val="20"/>
              </w:rPr>
            </w:pPr>
            <w:r>
              <w:rPr>
                <w:sz w:val="20"/>
              </w:rPr>
              <w:t>Approximate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Out-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(years)</w:t>
            </w:r>
          </w:p>
        </w:tc>
        <w:tc>
          <w:tcPr>
            <w:tcW w:w="69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2" w:hRule="atLeast"/>
        </w:trPr>
        <w:tc>
          <w:tcPr>
            <w:tcW w:w="3224" w:type="dxa"/>
          </w:tcPr>
          <w:p>
            <w:pPr>
              <w:pStyle w:val="TableParagraph"/>
              <w:spacing w:line="244" w:lineRule="auto"/>
              <w:ind w:left="120" w:right="104"/>
              <w:jc w:val="both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built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(i.e.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used)</w:t>
            </w:r>
          </w:p>
        </w:tc>
        <w:tc>
          <w:tcPr>
            <w:tcW w:w="69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3224" w:type="dxa"/>
          </w:tcPr>
          <w:p>
            <w:pPr>
              <w:pStyle w:val="TableParagraph"/>
              <w:spacing w:line="244" w:lineRule="auto"/>
              <w:ind w:left="12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condition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Out-Building</w:t>
            </w:r>
          </w:p>
        </w:tc>
        <w:tc>
          <w:tcPr>
            <w:tcW w:w="69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0"/>
        <w:rPr>
          <w:b/>
          <w:sz w:val="18"/>
        </w:rPr>
      </w:pPr>
      <w:r>
        <w:rPr/>
        <w:pict>
          <v:group style="position:absolute;margin-left:64.440002pt;margin-top:11.62pt;width:509.4pt;height:66.6pt;mso-position-horizontal-relative:page;mso-position-vertical-relative:paragraph;z-index:-15728128;mso-wrap-distance-left:0;mso-wrap-distance-right:0" id="docshapegroup3" coordorigin="1289,232" coordsize="10188,1332">
            <v:shape style="position:absolute;left:1288;top:232;width:10188;height:1332" id="docshape4" coordorigin="1289,232" coordsize="10188,1332" path="m11476,232l11462,232,11462,247,11462,772,11462,787,11462,1550,1303,1550,1303,787,11462,787,11462,772,1303,772,1303,247,1303,232,1289,232,1289,247,1289,772,1289,787,1289,1550,1289,1564,1303,1564,11462,1564,11476,1564,11476,1550,11476,787,11476,772,11476,247,11476,232xe" filled="true" fillcolor="#000000" stroked="false">
              <v:path arrowok="t"/>
              <v:fill type="solid"/>
            </v:shape>
            <v:shape style="position:absolute;left:1296;top:239;width:10174;height:540" type="#_x0000_t202" id="docshape5" filled="false" stroked="true" strokeweight=".72pt" strokecolor="#000000">
              <v:textbox inset="0,0,0,0">
                <w:txbxContent>
                  <w:p>
                    <w:pPr>
                      <w:spacing w:before="3"/>
                      <w:ind w:left="154" w:right="15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RECOMMENDATIONS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OR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PROPOSED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ADJUSTMENTS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TO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BLASTING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PLAN</w:t>
                    </w:r>
                  </w:p>
                  <w:p>
                    <w:pPr>
                      <w:spacing w:before="0"/>
                      <w:ind w:left="154" w:right="16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Provide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discuss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measures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Permittee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employ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protect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structures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from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adverse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impacts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from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blasting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operations.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64.440002pt;margin-top:89.980003pt;width:509.4pt;height:101.95pt;mso-position-horizontal-relative:page;mso-position-vertical-relative:paragraph;z-index:-15727616;mso-wrap-distance-left:0;mso-wrap-distance-right:0" id="docshapegroup6" coordorigin="1289,1800" coordsize="10188,2039">
            <v:shape style="position:absolute;left:1288;top:1799;width:10188;height:2039" id="docshape7" coordorigin="1289,1800" coordsize="10188,2039" path="m1303,1800l1289,1800,1289,1814,1303,1814,1303,1800xm11476,1814l11462,1814,11462,2105,11462,2119,11462,3823,1303,3823,1303,2119,11462,2119,11462,2105,1303,2105,1303,1814,1289,1814,1289,2105,1289,2119,1289,3823,1289,3838,1303,3838,11462,3838,11476,3838,11476,3823,11476,2119,11476,2105,11476,1814xm11476,1800l11462,1800,11462,1814,11476,1814,11476,1800xe" filled="true" fillcolor="#000000" stroked="false">
              <v:path arrowok="t"/>
              <v:fill type="solid"/>
            </v:shape>
            <v:shape style="position:absolute;left:1296;top:1806;width:10174;height:306" type="#_x0000_t202" id="docshape8" filled="false" stroked="true" strokeweight=".72pt" strokecolor="#000000">
              <v:textbox inset="0,0,0,0">
                <w:txbxContent>
                  <w:p>
                    <w:pPr>
                      <w:spacing w:before="3"/>
                      <w:ind w:left="154" w:right="154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COMMENTS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4590"/>
        <w:gridCol w:w="1801"/>
        <w:gridCol w:w="1640"/>
      </w:tblGrid>
      <w:tr>
        <w:trPr>
          <w:trHeight w:val="289" w:hRule="atLeast"/>
        </w:trPr>
        <w:tc>
          <w:tcPr>
            <w:tcW w:w="10175" w:type="dxa"/>
            <w:gridSpan w:val="4"/>
          </w:tcPr>
          <w:p>
            <w:pPr>
              <w:pStyle w:val="TableParagraph"/>
              <w:spacing w:before="2"/>
              <w:ind w:left="4071" w:right="40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PRE-BLAST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SURVEY</w:t>
            </w:r>
          </w:p>
        </w:tc>
      </w:tr>
      <w:tr>
        <w:trPr>
          <w:trHeight w:val="527" w:hRule="atLeast"/>
        </w:trPr>
        <w:tc>
          <w:tcPr>
            <w:tcW w:w="2144" w:type="dxa"/>
          </w:tcPr>
          <w:p>
            <w:pPr>
              <w:pStyle w:val="TableParagraph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44" w:lineRule="auto"/>
              <w:ind w:left="467" w:right="275" w:hanging="168"/>
              <w:rPr>
                <w:sz w:val="20"/>
              </w:rPr>
            </w:pPr>
            <w:r>
              <w:rPr>
                <w:spacing w:val="-1"/>
                <w:sz w:val="20"/>
              </w:rPr>
              <w:t>Date(s) Survey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Conducted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2144" w:type="dxa"/>
          </w:tcPr>
          <w:p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44" w:lineRule="auto"/>
              <w:ind w:left="750" w:right="248" w:hanging="480"/>
              <w:rPr>
                <w:sz w:val="20"/>
              </w:rPr>
            </w:pPr>
            <w:r>
              <w:rPr>
                <w:spacing w:val="-1"/>
                <w:sz w:val="20"/>
              </w:rPr>
              <w:t>Business Phone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2144" w:type="dxa"/>
          </w:tcPr>
          <w:p>
            <w:pPr>
              <w:pStyle w:val="TableParagraph"/>
              <w:spacing w:line="244" w:lineRule="auto"/>
              <w:ind w:left="177" w:right="149" w:firstLine="120"/>
              <w:rPr>
                <w:sz w:val="20"/>
              </w:rPr>
            </w:pPr>
            <w:r>
              <w:rPr>
                <w:sz w:val="20"/>
              </w:rPr>
              <w:t>Name of Person (s)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conducted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survey</w:t>
            </w:r>
          </w:p>
        </w:tc>
        <w:tc>
          <w:tcPr>
            <w:tcW w:w="803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2"/>
        <w:gridCol w:w="5149"/>
        <w:gridCol w:w="685"/>
        <w:gridCol w:w="1568"/>
      </w:tblGrid>
      <w:tr>
        <w:trPr>
          <w:trHeight w:val="289" w:hRule="atLeast"/>
        </w:trPr>
        <w:tc>
          <w:tcPr>
            <w:tcW w:w="10174" w:type="dxa"/>
            <w:gridSpan w:val="4"/>
          </w:tcPr>
          <w:p>
            <w:pPr>
              <w:pStyle w:val="TableParagraph"/>
              <w:spacing w:before="2"/>
              <w:ind w:left="2439" w:right="2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PRE-BLAST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SURVEY</w:t>
            </w:r>
          </w:p>
        </w:tc>
      </w:tr>
      <w:tr>
        <w:trPr>
          <w:trHeight w:val="292" w:hRule="atLeast"/>
        </w:trPr>
        <w:tc>
          <w:tcPr>
            <w:tcW w:w="10174" w:type="dxa"/>
            <w:gridSpan w:val="4"/>
          </w:tcPr>
          <w:p>
            <w:pPr>
              <w:pStyle w:val="TableParagraph"/>
              <w:ind w:left="10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requested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Pre-Blast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survey.</w:t>
            </w:r>
          </w:p>
        </w:tc>
      </w:tr>
      <w:tr>
        <w:trPr>
          <w:trHeight w:val="527" w:hRule="atLeast"/>
        </w:trPr>
        <w:tc>
          <w:tcPr>
            <w:tcW w:w="2772" w:type="dxa"/>
          </w:tcPr>
          <w:p>
            <w:pPr>
              <w:pStyle w:val="TableParagraph"/>
              <w:spacing w:line="244" w:lineRule="auto"/>
              <w:ind w:left="321" w:right="154" w:hanging="14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Permittee’s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Representative</w:t>
            </w:r>
          </w:p>
        </w:tc>
        <w:tc>
          <w:tcPr>
            <w:tcW w:w="740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2772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836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51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type w:val="continuous"/>
      <w:pgSz w:w="12240" w:h="15840"/>
      <w:pgMar w:header="0" w:footer="643" w:top="960" w:bottom="840" w:left="10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8.529999pt;margin-top:748.860535pt;width:12pt;height:13.05pt;mso-position-horizontal-relative:page;mso-position-vertical-relative:page;z-index:-15939072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8.223999pt;margin-top:750.931458pt;width:51.8pt;height:20.4pt;mso-position-horizontal-relative:page;mso-position-vertical-relative:page;z-index:-15938560" type="#_x0000_t202" id="docshape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DMLR-PT-104</w:t>
                </w:r>
              </w:p>
              <w:p>
                <w:pPr>
                  <w:pStyle w:val="BodyText"/>
                  <w:ind w:left="20"/>
                </w:pPr>
                <w:r>
                  <w:rPr/>
                  <w:t>Rev. 10/21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817" w:right="423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2021-11-29T20:56:23Z</dcterms:created>
  <dcterms:modified xsi:type="dcterms:W3CDTF">2021-11-29T20:56:23Z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