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80"/>
        <w:ind w:left="4537" w:right="3565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864527</wp:posOffset>
            </wp:positionH>
            <wp:positionV relativeFrom="paragraph">
              <wp:posOffset>45119</wp:posOffset>
            </wp:positionV>
            <wp:extent cx="2435647" cy="65270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647" cy="652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COMMONWEALTH OF VIRGINIA</w:t>
      </w:r>
      <w:r>
        <w:rPr>
          <w:spacing w:val="1"/>
          <w:sz w:val="16"/>
        </w:rPr>
        <w:t> </w:t>
      </w:r>
      <w:r>
        <w:rPr>
          <w:sz w:val="16"/>
        </w:rPr>
        <w:t>VIRGINIA DEPARTMENT OF 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-1"/>
          <w:sz w:val="16"/>
        </w:rPr>
        <w:t> </w:t>
      </w:r>
      <w:r>
        <w:rPr>
          <w:sz w:val="16"/>
        </w:rPr>
        <w:t>LAND REPURPOSING</w:t>
      </w:r>
    </w:p>
    <w:p>
      <w:pPr>
        <w:spacing w:line="249" w:lineRule="auto" w:before="1"/>
        <w:ind w:left="4537" w:right="1027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-3"/>
          <w:sz w:val="16"/>
        </w:rPr>
        <w:t> </w:t>
      </w:r>
      <w:r>
        <w:rPr>
          <w:sz w:val="16"/>
        </w:rPr>
        <w:t>MOUNTAIN</w:t>
      </w:r>
      <w:r>
        <w:rPr>
          <w:spacing w:val="-3"/>
          <w:sz w:val="16"/>
        </w:rPr>
        <w:t> </w:t>
      </w:r>
      <w:r>
        <w:rPr>
          <w:sz w:val="16"/>
        </w:rPr>
        <w:t>EMPIRE</w:t>
      </w:r>
      <w:r>
        <w:rPr>
          <w:spacing w:val="-3"/>
          <w:sz w:val="16"/>
        </w:rPr>
        <w:t> </w:t>
      </w:r>
      <w:r>
        <w:rPr>
          <w:sz w:val="16"/>
        </w:rPr>
        <w:t>ROAD;</w:t>
      </w:r>
      <w:r>
        <w:rPr>
          <w:spacing w:val="-2"/>
          <w:sz w:val="16"/>
        </w:rPr>
        <w:t> </w:t>
      </w:r>
      <w:r>
        <w:rPr>
          <w:sz w:val="16"/>
        </w:rPr>
        <w:t>BIG</w:t>
      </w:r>
      <w:r>
        <w:rPr>
          <w:spacing w:val="-6"/>
          <w:sz w:val="16"/>
        </w:rPr>
        <w:t> </w:t>
      </w:r>
      <w:r>
        <w:rPr>
          <w:sz w:val="16"/>
        </w:rPr>
        <w:t>STONE</w:t>
      </w:r>
      <w:r>
        <w:rPr>
          <w:spacing w:val="-3"/>
          <w:sz w:val="16"/>
        </w:rPr>
        <w:t> </w:t>
      </w:r>
      <w:r>
        <w:rPr>
          <w:sz w:val="16"/>
        </w:rPr>
        <w:t>GAP,</w:t>
      </w:r>
      <w:r>
        <w:rPr>
          <w:spacing w:val="-2"/>
          <w:sz w:val="16"/>
        </w:rPr>
        <w:t> </w:t>
      </w:r>
      <w:r>
        <w:rPr>
          <w:sz w:val="16"/>
        </w:rPr>
        <w:t>VA</w:t>
      </w:r>
      <w:r>
        <w:rPr>
          <w:spacing w:val="31"/>
          <w:sz w:val="16"/>
        </w:rPr>
        <w:t> </w:t>
      </w:r>
      <w:r>
        <w:rPr>
          <w:sz w:val="16"/>
        </w:rPr>
        <w:t>24219</w:t>
      </w:r>
      <w:r>
        <w:rPr>
          <w:spacing w:val="-37"/>
          <w:sz w:val="16"/>
        </w:rPr>
        <w:t> </w:t>
      </w:r>
      <w:r>
        <w:rPr>
          <w:sz w:val="16"/>
        </w:rPr>
        <w:t>TELEPHONE:</w:t>
      </w:r>
      <w:r>
        <w:rPr>
          <w:spacing w:val="-1"/>
          <w:sz w:val="16"/>
        </w:rPr>
        <w:t> </w:t>
      </w:r>
      <w:r>
        <w:rPr>
          <w:sz w:val="16"/>
        </w:rPr>
        <w:t>(276)</w:t>
      </w:r>
      <w:r>
        <w:rPr>
          <w:spacing w:val="-1"/>
          <w:sz w:val="16"/>
        </w:rPr>
        <w:t> </w:t>
      </w:r>
      <w:r>
        <w:rPr>
          <w:sz w:val="16"/>
        </w:rPr>
        <w:t>523</w:t>
      </w:r>
      <w:r>
        <w:rPr>
          <w:b/>
          <w:sz w:val="20"/>
        </w:rPr>
        <w:t>-</w:t>
      </w:r>
      <w:r>
        <w:rPr>
          <w:sz w:val="16"/>
        </w:rPr>
        <w:t>8100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0" w:lineRule="exact"/>
        <w:ind w:left="-15"/>
        <w:rPr>
          <w:sz w:val="2"/>
        </w:rPr>
      </w:pPr>
      <w:r>
        <w:rPr>
          <w:sz w:val="2"/>
        </w:rPr>
        <w:pict>
          <v:group style="width:537.25pt;height:.75pt;mso-position-horizontal-relative:char;mso-position-vertical-relative:line" id="docshapegroup1" coordorigin="0,0" coordsize="10745,15">
            <v:shape style="position:absolute;left:0;top:0;width:10745;height:15" id="docshape2" coordorigin="0,0" coordsize="10745,15" path="m10744,0l4443,0,4429,0,0,0,0,14,4429,14,4443,14,10744,14,1074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2"/>
        </w:rPr>
      </w:pPr>
    </w:p>
    <w:p>
      <w:pPr>
        <w:pStyle w:val="Title"/>
        <w:spacing w:before="90"/>
      </w:pPr>
      <w:r>
        <w:rPr/>
        <w:t>CERTIFICATION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PERMIT</w:t>
      </w:r>
    </w:p>
    <w:p>
      <w:pPr>
        <w:pStyle w:val="Title"/>
        <w:ind w:left="1837"/>
      </w:pPr>
      <w:r>
        <w:rPr/>
        <w:t>COAL</w:t>
      </w:r>
      <w:r>
        <w:rPr>
          <w:spacing w:val="-3"/>
        </w:rPr>
        <w:t> </w:t>
      </w:r>
      <w:r>
        <w:rPr/>
        <w:t>SURFACE</w:t>
      </w:r>
      <w:r>
        <w:rPr>
          <w:spacing w:val="-2"/>
        </w:rPr>
        <w:t> </w:t>
      </w:r>
      <w:r>
        <w:rPr/>
        <w:t>MINING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RECLAMATION</w:t>
      </w:r>
      <w:r>
        <w:rPr>
          <w:spacing w:val="-2"/>
        </w:rPr>
        <w:t> </w:t>
      </w:r>
      <w:r>
        <w:rPr/>
        <w:t>OPERATIONS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4861"/>
        <w:gridCol w:w="1800"/>
        <w:gridCol w:w="2341"/>
      </w:tblGrid>
      <w:tr>
        <w:trPr>
          <w:trHeight w:val="522" w:hRule="atLeast"/>
        </w:trPr>
        <w:tc>
          <w:tcPr>
            <w:tcW w:w="1656" w:type="dxa"/>
          </w:tcPr>
          <w:p>
            <w:pPr>
              <w:pStyle w:val="TableParagraph"/>
              <w:spacing w:line="242" w:lineRule="auto" w:before="2"/>
              <w:ind w:left="246" w:right="217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APPLICANT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2" w:lineRule="auto" w:before="2"/>
              <w:ind w:left="453" w:right="174" w:hanging="2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APPLICATION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/>
        <w:rPr>
          <w:b/>
          <w:sz w:val="12"/>
        </w:rPr>
      </w:pPr>
    </w:p>
    <w:p>
      <w:pPr>
        <w:pStyle w:val="Heading1"/>
        <w:spacing w:before="91"/>
        <w:rPr>
          <w:b w:val="0"/>
        </w:rPr>
      </w:pPr>
      <w:r>
        <w:rPr/>
        <w:t>CERTIFICATION</w:t>
      </w:r>
      <w:r>
        <w:rPr>
          <w:b w:val="0"/>
        </w:rPr>
        <w:t>:</w:t>
      </w:r>
    </w:p>
    <w:p>
      <w:pPr>
        <w:pStyle w:val="BodyText"/>
        <w:spacing w:before="10"/>
      </w:pPr>
    </w:p>
    <w:p>
      <w:pPr>
        <w:pStyle w:val="BodyText"/>
        <w:spacing w:line="369" w:lineRule="auto"/>
        <w:ind w:left="107" w:right="274" w:firstLine="720"/>
        <w:jc w:val="both"/>
      </w:pPr>
      <w:r>
        <w:rPr/>
        <w:t>I hereby certify that I am</w:t>
      </w:r>
      <w:r>
        <w:rPr>
          <w:spacing w:val="1"/>
        </w:rPr>
        <w:t> </w:t>
      </w:r>
      <w:r>
        <w:rPr/>
        <w:t>the authorized representative of the Applicant and affirm that the information provided on this</w:t>
      </w:r>
      <w:r>
        <w:rPr>
          <w:spacing w:val="1"/>
        </w:rPr>
        <w:t> </w:t>
      </w:r>
      <w:r>
        <w:rPr/>
        <w:t>form and all attachments submitted herewith are true and accurate to the best of my knowledge.</w:t>
      </w:r>
      <w:r>
        <w:rPr>
          <w:spacing w:val="1"/>
        </w:rPr>
        <w:t> </w:t>
      </w:r>
      <w:r>
        <w:rPr/>
        <w:t>I further affirm that the surface</w:t>
      </w:r>
      <w:r>
        <w:rPr>
          <w:spacing w:val="1"/>
        </w:rPr>
        <w:t> </w:t>
      </w:r>
      <w:r>
        <w:rPr/>
        <w:t>coal mining and reclamation operations proposed under this Application will be conducted pursuant to the terms and conditions of</w:t>
      </w:r>
      <w:r>
        <w:rPr>
          <w:spacing w:val="1"/>
        </w:rPr>
        <w:t> </w:t>
      </w:r>
      <w:r>
        <w:rPr/>
        <w:t>this Application, or such conditions as may be set by the Division pursuant to the requirements of the </w:t>
      </w:r>
      <w:r>
        <w:rPr>
          <w:b/>
        </w:rPr>
        <w:t>Virginia Coal Surface</w:t>
      </w:r>
      <w:r>
        <w:rPr>
          <w:b/>
          <w:spacing w:val="1"/>
        </w:rPr>
        <w:t> </w:t>
      </w:r>
      <w:r>
        <w:rPr>
          <w:b/>
        </w:rPr>
        <w:t>Mining</w:t>
      </w:r>
      <w:r>
        <w:rPr>
          <w:b/>
          <w:spacing w:val="1"/>
        </w:rPr>
        <w:t> </w:t>
      </w:r>
      <w:r>
        <w:rPr>
          <w:b/>
        </w:rPr>
        <w:t>Control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Reclamation</w:t>
      </w:r>
      <w:r>
        <w:rPr>
          <w:b/>
          <w:spacing w:val="1"/>
        </w:rPr>
        <w:t> </w:t>
      </w:r>
      <w:r>
        <w:rPr>
          <w:b/>
        </w:rPr>
        <w:t>Act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1979</w:t>
      </w:r>
      <w:r>
        <w:rPr>
          <w:b/>
          <w:spacing w:val="1"/>
        </w:rPr>
        <w:t> </w:t>
      </w:r>
      <w:r>
        <w:rPr/>
        <w:t>(Chapter</w:t>
      </w:r>
      <w:r>
        <w:rPr>
          <w:spacing w:val="1"/>
        </w:rPr>
        <w:t> </w:t>
      </w:r>
      <w:r>
        <w:rPr/>
        <w:t>19,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45.2,</w:t>
      </w:r>
      <w:r>
        <w:rPr>
          <w:spacing w:val="1"/>
        </w:rPr>
        <w:t> </w:t>
      </w:r>
      <w:r>
        <w:rPr>
          <w:b/>
        </w:rPr>
        <w:t>Code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Virginia</w:t>
      </w:r>
      <w:r>
        <w:rPr>
          <w:b/>
          <w:spacing w:val="1"/>
        </w:rPr>
        <w:t> </w:t>
      </w:r>
      <w:r>
        <w:rPr/>
        <w:t>(1950),</w:t>
      </w:r>
      <w:r>
        <w:rPr>
          <w:spacing w:val="1"/>
        </w:rPr>
        <w:t> </w:t>
      </w:r>
      <w:r>
        <w:rPr/>
        <w:t>as amended),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-47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thereunder.</w:t>
      </w:r>
    </w:p>
    <w:p>
      <w:pPr>
        <w:pStyle w:val="BodyText"/>
        <w:spacing w:before="2"/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6392"/>
        <w:gridCol w:w="1080"/>
        <w:gridCol w:w="1708"/>
      </w:tblGrid>
      <w:tr>
        <w:trPr>
          <w:trHeight w:val="527" w:hRule="atLeast"/>
        </w:trPr>
        <w:tc>
          <w:tcPr>
            <w:tcW w:w="1476" w:type="dxa"/>
          </w:tcPr>
          <w:p>
            <w:pPr>
              <w:pStyle w:val="TableParagraph"/>
              <w:spacing w:before="2"/>
              <w:ind w:left="143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918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1476" w:type="dxa"/>
          </w:tcPr>
          <w:p>
            <w:pPr>
              <w:pStyle w:val="TableParagraph"/>
              <w:spacing w:before="2"/>
              <w:ind w:left="143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Title/Position</w:t>
            </w:r>
          </w:p>
        </w:tc>
        <w:tc>
          <w:tcPr>
            <w:tcW w:w="6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4" w:lineRule="auto"/>
        <w:ind w:left="972" w:right="282" w:hanging="865"/>
        <w:jc w:val="both"/>
      </w:pPr>
      <w:r>
        <w:rPr>
          <w:b/>
        </w:rPr>
        <w:t>NOTE:</w:t>
      </w:r>
      <w:r>
        <w:rPr>
          <w:b/>
          <w:spacing w:val="1"/>
        </w:rPr>
        <w:t> </w:t>
      </w:r>
      <w:r>
        <w:rPr/>
        <w:t>If the person signing this certification is not listed under Item 1.6 of the “Application for Coal Surface Mining and</w:t>
      </w:r>
      <w:r>
        <w:rPr>
          <w:spacing w:val="1"/>
        </w:rPr>
        <w:t> </w:t>
      </w:r>
      <w:r>
        <w:rPr/>
        <w:t>Reclamation Operations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Permittee Information” (DMLR-PT-034p), attach a copy of the Power of Attorney, or</w:t>
      </w:r>
      <w:r>
        <w:rPr>
          <w:spacing w:val="1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Directors</w:t>
      </w:r>
      <w:r>
        <w:rPr>
          <w:spacing w:val="2"/>
        </w:rPr>
        <w:t> </w:t>
      </w:r>
      <w:r>
        <w:rPr/>
        <w:t>that allows</w:t>
      </w:r>
      <w:r>
        <w:rPr>
          <w:spacing w:val="-2"/>
        </w:rPr>
        <w:t> </w:t>
      </w:r>
      <w:r>
        <w:rPr/>
        <w:t>the person</w:t>
      </w:r>
      <w:r>
        <w:rPr>
          <w:spacing w:val="-2"/>
        </w:rPr>
        <w:t> </w:t>
      </w:r>
      <w:r>
        <w:rPr/>
        <w:t>to act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Permit</w:t>
      </w:r>
      <w:r>
        <w:rPr>
          <w:spacing w:val="-1"/>
        </w:rPr>
        <w:t> </w:t>
      </w:r>
      <w:r>
        <w:rPr/>
        <w:t>Applicant.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</w:pPr>
      <w:r>
        <w:rPr/>
        <w:t>Notarization: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tabs>
          <w:tab w:pos="8734" w:val="left" w:leader="none"/>
          <w:tab w:pos="10330" w:val="left" w:leader="none"/>
        </w:tabs>
        <w:ind w:left="972"/>
      </w:pPr>
      <w:r>
        <w:rPr/>
        <w:t>Subscribed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sworn/affirmed to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by</w:t>
      </w:r>
      <w:r>
        <w:rPr>
          <w:u w:val="single"/>
        </w:rPr>
        <w:tab/>
      </w:r>
      <w:r>
        <w:rPr/>
        <w:t>this</w:t>
      </w:r>
      <w:r>
        <w:rPr>
          <w:u w:val="single"/>
        </w:rPr>
        <w:tab/>
      </w:r>
      <w:r>
        <w:rPr/>
        <w:t>day</w:t>
      </w:r>
    </w:p>
    <w:p>
      <w:pPr>
        <w:pStyle w:val="BodyText"/>
        <w:rPr>
          <w:sz w:val="13"/>
        </w:rPr>
      </w:pPr>
    </w:p>
    <w:p>
      <w:pPr>
        <w:pStyle w:val="BodyText"/>
        <w:tabs>
          <w:tab w:pos="2801" w:val="left" w:leader="none"/>
          <w:tab w:pos="3809" w:val="left" w:leader="none"/>
          <w:tab w:pos="7664" w:val="left" w:leader="none"/>
        </w:tabs>
        <w:spacing w:before="91"/>
        <w:ind w:left="97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060001pt;margin-top:28.528042pt;width:374.2pt;height:65.7pt;mso-position-horizontal-relative:page;mso-position-vertical-relative:paragraph;z-index:15730688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70"/>
                    <w:gridCol w:w="3413"/>
                  </w:tblGrid>
                  <w:tr>
                    <w:trPr>
                      <w:trHeight w:val="520" w:hRule="atLeast"/>
                    </w:trPr>
                    <w:tc>
                      <w:tcPr>
                        <w:tcW w:w="407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7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Notary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Public’s</w:t>
                        </w:r>
                      </w:p>
                      <w:p>
                        <w:pPr>
                          <w:pStyle w:val="TableParagraph"/>
                          <w:tabs>
                            <w:tab w:pos="7829" w:val="left" w:leader="none"/>
                          </w:tabs>
                          <w:spacing w:line="246" w:lineRule="exact" w:before="11"/>
                          <w:ind w:left="1200" w:right="-37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Signature</w:t>
                        </w:r>
                        <w:r>
                          <w:rPr>
                            <w:b/>
                            <w:sz w:val="22"/>
                            <w:vertAlign w:val="superscript"/>
                          </w:rPr>
                          <w:t>1</w:t>
                        </w:r>
                        <w:r>
                          <w:rPr>
                            <w:sz w:val="22"/>
                            <w:vertAlign w:val="baseline"/>
                          </w:rPr>
                          <w:t>: </w:t>
                        </w:r>
                        <w:r>
                          <w:rPr>
                            <w:spacing w:val="-1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w w:val="100"/>
                            <w:sz w:val="22"/>
                            <w:u w:val="single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  <w:vertAlign w:val="baseline"/>
                          </w:rPr>
                          <w:tab/>
                        </w:r>
                      </w:p>
                    </w:tc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94" w:hRule="atLeast"/>
                    </w:trPr>
                    <w:tc>
                      <w:tcPr>
                        <w:tcW w:w="407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Notary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Registration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No.</w:t>
                        </w:r>
                      </w:p>
                    </w:tc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spacing w:line="244" w:lineRule="auto" w:before="4"/>
                          <w:ind w:left="1892" w:right="4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My Commission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Expires:</w:t>
                        </w:r>
                      </w:p>
                      <w:p>
                        <w:pPr>
                          <w:pStyle w:val="TableParagraph"/>
                          <w:spacing w:line="253" w:lineRule="exact" w:before="2"/>
                          <w:ind w:left="1890" w:right="4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(Affix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Seal)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of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City/County</w:t>
      </w:r>
      <w:r>
        <w:rPr>
          <w:spacing w:val="-7"/>
        </w:rPr>
        <w:t> </w:t>
      </w:r>
      <w:r>
        <w:rPr/>
        <w:t>of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tabs>
          <w:tab w:pos="2044" w:val="left" w:leader="none"/>
        </w:tabs>
        <w:spacing w:before="1" w:after="4"/>
        <w:ind w:left="0" w:right="926" w:firstLine="0"/>
        <w:jc w:val="righ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line="20" w:lineRule="exact"/>
        <w:ind w:left="2434"/>
        <w:rPr>
          <w:sz w:val="2"/>
        </w:rPr>
      </w:pPr>
      <w:r>
        <w:rPr>
          <w:sz w:val="2"/>
        </w:rPr>
        <w:pict>
          <v:group style="width:167.3pt;height:.75pt;mso-position-horizontal-relative:char;mso-position-vertical-relative:line" id="docshapegroup4" coordorigin="0,0" coordsize="3346,15">
            <v:rect style="position:absolute;left:0;top:0;width:3346;height:15" id="docshape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50.400002pt;margin-top:16.959906pt;width:144.020pt;height:.48pt;mso-position-horizontal-relative:page;mso-position-vertical-relative:paragraph;z-index:-15727616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Heading1"/>
        <w:spacing w:line="247" w:lineRule="auto" w:before="113"/>
        <w:ind w:right="597"/>
        <w:rPr>
          <w:b w:val="0"/>
        </w:rPr>
      </w:pPr>
      <w:r>
        <w:rPr>
          <w:vertAlign w:val="superscript"/>
        </w:rPr>
        <w:t>1</w:t>
      </w:r>
      <w:r>
        <w:rPr>
          <w:vertAlign w:val="baseline"/>
        </w:rPr>
        <w:t> Pursuant to §47.1-15(3) of the Code of Virginia, as amended, the notarial certificate wording must be contained on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same</w:t>
      </w:r>
      <w:r>
        <w:rPr>
          <w:spacing w:val="-1"/>
          <w:vertAlign w:val="baseline"/>
        </w:rPr>
        <w:t> </w:t>
      </w:r>
      <w:r>
        <w:rPr>
          <w:vertAlign w:val="baseline"/>
        </w:rPr>
        <w:t>page 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signature being notarized</w:t>
      </w:r>
      <w:r>
        <w:rPr>
          <w:b w:val="0"/>
          <w:vertAlign w:val="baseline"/>
        </w:rPr>
        <w:t>.</w:t>
      </w:r>
    </w:p>
    <w:p>
      <w:pPr>
        <w:pStyle w:val="BodyText"/>
        <w:spacing w:before="10"/>
        <w:rPr>
          <w:sz w:val="12"/>
        </w:rPr>
      </w:pPr>
    </w:p>
    <w:p>
      <w:pPr>
        <w:spacing w:line="188" w:lineRule="exact" w:before="91"/>
        <w:ind w:left="540" w:right="0" w:firstLine="0"/>
        <w:jc w:val="left"/>
        <w:rPr>
          <w:sz w:val="16"/>
        </w:rPr>
      </w:pPr>
      <w:r>
        <w:rPr>
          <w:sz w:val="16"/>
        </w:rPr>
        <w:t>DMLR</w:t>
      </w:r>
      <w:r>
        <w:rPr>
          <w:sz w:val="20"/>
        </w:rPr>
        <w:t>-</w:t>
      </w:r>
      <w:r>
        <w:rPr>
          <w:sz w:val="16"/>
        </w:rPr>
        <w:t>PT</w:t>
      </w:r>
      <w:r>
        <w:rPr>
          <w:sz w:val="20"/>
        </w:rPr>
        <w:t>-</w:t>
      </w:r>
      <w:r>
        <w:rPr>
          <w:sz w:val="16"/>
        </w:rPr>
        <w:t>034D</w:t>
      </w:r>
    </w:p>
    <w:p>
      <w:pPr>
        <w:tabs>
          <w:tab w:pos="5404" w:val="right" w:leader="none"/>
        </w:tabs>
        <w:spacing w:line="232" w:lineRule="exact" w:before="0"/>
        <w:ind w:left="540" w:right="0" w:firstLine="0"/>
        <w:jc w:val="left"/>
        <w:rPr>
          <w:sz w:val="16"/>
        </w:rPr>
      </w:pPr>
      <w:r>
        <w:rPr>
          <w:sz w:val="16"/>
        </w:rPr>
        <w:t>Rev.</w:t>
      </w:r>
      <w:r>
        <w:rPr>
          <w:spacing w:val="1"/>
          <w:sz w:val="16"/>
        </w:rPr>
        <w:t> </w:t>
      </w:r>
      <w:r>
        <w:rPr>
          <w:sz w:val="16"/>
        </w:rPr>
        <w:t>10/21</w:t>
        <w:tab/>
      </w:r>
      <w:r>
        <w:rPr>
          <w:position w:val="9"/>
          <w:sz w:val="16"/>
        </w:rPr>
        <w:t>1</w:t>
      </w:r>
    </w:p>
    <w:sectPr>
      <w:type w:val="continuous"/>
      <w:pgSz w:w="12240" w:h="15840"/>
      <w:pgMar w:top="1160" w:bottom="280" w:left="9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1833" w:right="200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2021-11-29T20:53:13Z</dcterms:created>
  <dcterms:modified xsi:type="dcterms:W3CDTF">2021-11-29T20:53:13Z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