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94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4244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244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303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 w:right="497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spacing w:before="4"/>
        <w:rPr>
          <w:sz w:val="13"/>
        </w:rPr>
      </w:pPr>
    </w:p>
    <w:p>
      <w:pPr>
        <w:pStyle w:val="Title"/>
      </w:pPr>
      <w:r>
        <w:rPr/>
        <w:t>WATER</w:t>
      </w:r>
      <w:r>
        <w:rPr>
          <w:spacing w:val="57"/>
        </w:rPr>
        <w:t> </w:t>
      </w:r>
      <w:r>
        <w:rPr/>
        <w:t>SUPPLY</w:t>
      </w:r>
      <w:r>
        <w:rPr>
          <w:spacing w:val="58"/>
        </w:rPr>
        <w:t> </w:t>
      </w:r>
      <w:r>
        <w:rPr/>
        <w:t>INVENTORY</w:t>
      </w:r>
      <w:r>
        <w:rPr>
          <w:spacing w:val="57"/>
        </w:rPr>
        <w:t> </w:t>
      </w:r>
      <w:r>
        <w:rPr/>
        <w:t>LIST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268"/>
        <w:gridCol w:w="3573"/>
        <w:gridCol w:w="1744"/>
        <w:gridCol w:w="1091"/>
        <w:gridCol w:w="2292"/>
      </w:tblGrid>
      <w:tr>
        <w:trPr>
          <w:trHeight w:val="289" w:hRule="atLeast"/>
        </w:trPr>
        <w:tc>
          <w:tcPr>
            <w:tcW w:w="1380" w:type="dxa"/>
          </w:tcPr>
          <w:p>
            <w:pPr>
              <w:pStyle w:val="TableParagraph"/>
              <w:spacing w:before="2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38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2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APPLICATION/PERMIT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1380" w:type="dxa"/>
          </w:tcPr>
          <w:p>
            <w:pPr>
              <w:pStyle w:val="TableParagraph"/>
              <w:spacing w:line="242" w:lineRule="auto" w:before="2"/>
              <w:ind w:left="146" w:right="117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LOCATION</w:t>
            </w:r>
          </w:p>
        </w:tc>
        <w:tc>
          <w:tcPr>
            <w:tcW w:w="384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TableParagraph"/>
              <w:spacing w:before="2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MINING</w:t>
            </w:r>
          </w:p>
        </w:tc>
        <w:tc>
          <w:tcPr>
            <w:tcW w:w="22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48" w:type="dxa"/>
            <w:gridSpan w:val="2"/>
          </w:tcPr>
          <w:p>
            <w:pPr>
              <w:pStyle w:val="TableParagraph"/>
              <w:spacing w:before="2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Inventoried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3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2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Inventoried</w:t>
            </w:r>
          </w:p>
        </w:tc>
        <w:tc>
          <w:tcPr>
            <w:tcW w:w="33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3780"/>
        <w:gridCol w:w="4968"/>
      </w:tblGrid>
      <w:tr>
        <w:trPr>
          <w:trHeight w:val="1000" w:hRule="atLeast"/>
        </w:trPr>
        <w:tc>
          <w:tcPr>
            <w:tcW w:w="10404" w:type="dxa"/>
            <w:gridSpan w:val="3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b/>
                <w:sz w:val="20"/>
              </w:rPr>
              <w:t>INSTRUCTIONS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2" w:val="left" w:leader="none"/>
              </w:tabs>
              <w:spacing w:line="240" w:lineRule="auto" w:before="6" w:after="0"/>
              <w:ind w:left="248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Fill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2" w:val="left" w:leader="none"/>
              </w:tabs>
              <w:spacing w:line="240" w:lineRule="auto" w:before="5" w:after="0"/>
              <w:ind w:left="248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82" w:val="left" w:leader="none"/>
              </w:tabs>
              <w:spacing w:line="240" w:lineRule="auto" w:before="5" w:after="0"/>
              <w:ind w:left="2481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</w:tc>
      </w:tr>
      <w:tr>
        <w:trPr>
          <w:trHeight w:val="340" w:hRule="atLeast"/>
        </w:trPr>
        <w:tc>
          <w:tcPr>
            <w:tcW w:w="1656" w:type="dxa"/>
          </w:tcPr>
          <w:p>
            <w:pPr>
              <w:pStyle w:val="TableParagraph"/>
              <w:spacing w:before="6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3780" w:type="dxa"/>
          </w:tcPr>
          <w:p>
            <w:pPr>
              <w:pStyle w:val="TableParagraph"/>
              <w:spacing w:before="6"/>
              <w:ind w:left="1236"/>
              <w:rPr>
                <w:b/>
                <w:sz w:val="24"/>
              </w:rPr>
            </w:pPr>
            <w:r>
              <w:rPr>
                <w:b/>
                <w:sz w:val="24"/>
              </w:rPr>
              <w:t>User’s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4968" w:type="dxa"/>
          </w:tcPr>
          <w:p>
            <w:pPr>
              <w:pStyle w:val="TableParagraph"/>
              <w:spacing w:before="6"/>
              <w:ind w:left="2044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6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601" w:header="0" w:top="860" w:bottom="800" w:left="600" w:right="56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"/>
        <w:gridCol w:w="1709"/>
        <w:gridCol w:w="860"/>
        <w:gridCol w:w="970"/>
        <w:gridCol w:w="783"/>
        <w:gridCol w:w="185"/>
        <w:gridCol w:w="968"/>
        <w:gridCol w:w="970"/>
        <w:gridCol w:w="128"/>
        <w:gridCol w:w="841"/>
        <w:gridCol w:w="969"/>
        <w:gridCol w:w="1002"/>
      </w:tblGrid>
      <w:tr>
        <w:trPr>
          <w:trHeight w:val="289" w:hRule="atLeast"/>
        </w:trPr>
        <w:tc>
          <w:tcPr>
            <w:tcW w:w="10737" w:type="dxa"/>
            <w:gridSpan w:val="13"/>
          </w:tcPr>
          <w:p>
            <w:pPr>
              <w:pStyle w:val="TableParagraph"/>
              <w:spacing w:before="2"/>
              <w:ind w:left="3590" w:right="3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SUPPLY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INVENTORY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LIST</w:t>
            </w:r>
          </w:p>
        </w:tc>
      </w:tr>
      <w:tr>
        <w:trPr>
          <w:trHeight w:val="282" w:hRule="atLeast"/>
        </w:trPr>
        <w:tc>
          <w:tcPr>
            <w:tcW w:w="135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4322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1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Application/Permit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812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72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Spring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8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Cistern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Municipal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Supplies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Pond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(specify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type)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Domestic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Agriculture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8" w:right="3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(specify)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(ft.)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Cased Depth (ft.)*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z w:val="16"/>
              </w:rPr>
              <w:t>*measured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Diameter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(in.)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220"/>
              <w:rPr>
                <w:sz w:val="16"/>
              </w:rPr>
            </w:pP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top of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60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Elev.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(Top)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MSL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408" w:right="393"/>
              <w:jc w:val="center"/>
              <w:rPr>
                <w:sz w:val="16"/>
              </w:rPr>
            </w:pPr>
            <w:r>
              <w:rPr>
                <w:sz w:val="16"/>
              </w:rPr>
              <w:t>well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Year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Drilled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Static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(ft.)*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"/>
              <w:ind w:left="119" w:right="95"/>
              <w:rPr>
                <w:sz w:val="16"/>
              </w:rPr>
            </w:pPr>
            <w:r>
              <w:rPr>
                <w:sz w:val="16"/>
              </w:rPr>
              <w:t>** If yes,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provide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247" w:lineRule="auto" w:before="1"/>
              <w:ind w:left="119" w:right="499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Yield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(CFS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GPM)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Well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Screen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(Yes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Drilling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247" w:lineRule="auto" w:before="1"/>
              <w:ind w:left="160" w:right="797" w:hanging="41"/>
              <w:rPr>
                <w:sz w:val="16"/>
              </w:rPr>
            </w:pPr>
            <w:r>
              <w:rPr>
                <w:sz w:val="16"/>
              </w:rPr>
              <w:t>Slotted Casing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(Yes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247" w:lineRule="auto" w:before="1"/>
              <w:ind w:left="119" w:right="894"/>
              <w:rPr>
                <w:sz w:val="16"/>
              </w:rPr>
            </w:pPr>
            <w:r>
              <w:rPr>
                <w:sz w:val="16"/>
              </w:rPr>
              <w:t>Driller’s Log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Available?**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Elev. (ft. 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MSL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Source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(Aquifer)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247" w:lineRule="auto" w:before="1"/>
              <w:ind w:left="119" w:right="201"/>
              <w:rPr>
                <w:sz w:val="16"/>
              </w:rPr>
            </w:pPr>
            <w:r>
              <w:rPr>
                <w:sz w:val="16"/>
              </w:rPr>
              <w:t>Spring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Flow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(CFS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GPM)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247" w:lineRule="auto" w:before="1"/>
              <w:ind w:left="119" w:right="664"/>
              <w:rPr>
                <w:sz w:val="16"/>
              </w:rPr>
            </w:pPr>
            <w:r>
              <w:rPr>
                <w:sz w:val="16"/>
              </w:rPr>
              <w:t>Spring Protected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(Yes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Protection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247" w:lineRule="auto" w:before="1"/>
              <w:ind w:left="119" w:right="655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Treatment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(Yes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No)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Treatment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  <w:rPr>
          <w:b/>
          <w:sz w:val="10"/>
        </w:rPr>
      </w:pPr>
    </w:p>
    <w:p>
      <w:pPr>
        <w:spacing w:before="91"/>
        <w:ind w:left="1128" w:right="0" w:firstLine="0"/>
        <w:jc w:val="left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Attach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sheets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 water quality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information,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comments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concerning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referenced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supplies.</w:t>
      </w:r>
    </w:p>
    <w:p>
      <w:pPr>
        <w:pStyle w:val="BodyText"/>
        <w:spacing w:before="1"/>
        <w:ind w:left="1178"/>
      </w:pPr>
      <w:r>
        <w:rPr/>
        <w:t>Also</w:t>
      </w:r>
      <w:r>
        <w:rPr>
          <w:spacing w:val="-5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water</w:t>
      </w:r>
      <w:r>
        <w:rPr>
          <w:spacing w:val="-4"/>
        </w:rPr>
        <w:t> </w:t>
      </w:r>
      <w:r>
        <w:rPr/>
        <w:t>user</w:t>
      </w:r>
      <w:r>
        <w:rPr>
          <w:spacing w:val="-4"/>
        </w:rPr>
        <w:t> </w:t>
      </w:r>
      <w:r>
        <w:rPr/>
        <w:t>denied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Applicant/Permittee</w:t>
      </w:r>
      <w:r>
        <w:rPr>
          <w:spacing w:val="-5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supply</w:t>
      </w:r>
      <w:r>
        <w:rPr>
          <w:spacing w:val="-3"/>
        </w:rPr>
        <w:t> </w:t>
      </w:r>
      <w:r>
        <w:rPr/>
        <w:t>(for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pre-mining</w:t>
      </w:r>
      <w:r>
        <w:rPr>
          <w:spacing w:val="-6"/>
        </w:rPr>
        <w:t> </w:t>
      </w:r>
      <w:r>
        <w:rPr/>
        <w:t>survey).</w:t>
      </w:r>
    </w:p>
    <w:sectPr>
      <w:footerReference w:type="default" r:id="rId7"/>
      <w:pgSz w:w="12240" w:h="15840"/>
      <w:pgMar w:footer="481" w:header="0" w:top="900" w:bottom="6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24004pt;margin-top:750.931458pt;width:51.8pt;height:20.4pt;mso-position-horizontal-relative:page;mso-position-vertical-relative:page;z-index:-16441344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DMLR-PT-030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0.529999pt;margin-top:753.900513pt;width:7pt;height:13.05pt;mso-position-horizontal-relative:page;mso-position-vertical-relative:page;z-index:-16440832" type="#_x0000_t202" id="docshape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24002pt;margin-top:756.931458pt;width:51.8pt;height:20.4pt;mso-position-horizontal-relative:page;mso-position-vertical-relative:page;z-index:-16440320" type="#_x0000_t202" id="docshape3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DMLR-PT-030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 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130005pt;margin-top:758.7005pt;width:7pt;height:13.05pt;mso-position-horizontal-relative:page;mso-position-vertical-relative:page;z-index:-16439808" type="#_x0000_t202" id="docshape4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81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1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2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3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4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5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7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3396" w:right="343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2021-11-29T20:54:43Z</dcterms:created>
  <dcterms:modified xsi:type="dcterms:W3CDTF">2021-11-29T20:54:43Z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