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5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9"/>
        <w:gridCol w:w="5945"/>
      </w:tblGrid>
      <w:tr>
        <w:trPr>
          <w:trHeight w:val="1125" w:hRule="atLeast"/>
        </w:trPr>
        <w:tc>
          <w:tcPr>
            <w:tcW w:w="44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664244" cy="713231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244" cy="713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9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112" w:right="3035"/>
              <w:rPr>
                <w:sz w:val="16"/>
              </w:rPr>
            </w:pPr>
            <w:r>
              <w:rPr>
                <w:sz w:val="16"/>
              </w:rPr>
              <w:t>COMMONWEALTH OF VIRGINIA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VIRGINIA DEPARTMENT OF ENERGY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MINED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LAND REPURPOSING</w:t>
            </w:r>
          </w:p>
          <w:p>
            <w:pPr>
              <w:pStyle w:val="TableParagraph"/>
              <w:spacing w:line="278" w:lineRule="auto"/>
              <w:ind w:left="112" w:right="497"/>
              <w:rPr>
                <w:sz w:val="16"/>
              </w:rPr>
            </w:pPr>
            <w:r>
              <w:rPr>
                <w:sz w:val="16"/>
              </w:rPr>
              <w:t>3405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MOUNTAIN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EMPIRE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ROAD;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BIG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STONE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GAP,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VA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24219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TELEPHONE: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(276)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523-8100</w:t>
            </w:r>
          </w:p>
        </w:tc>
      </w:tr>
    </w:tbl>
    <w:p>
      <w:pPr>
        <w:pStyle w:val="BodyText"/>
        <w:spacing w:before="4"/>
        <w:rPr>
          <w:sz w:val="13"/>
        </w:rPr>
      </w:pPr>
    </w:p>
    <w:p>
      <w:pPr>
        <w:pStyle w:val="Title"/>
      </w:pPr>
      <w:r>
        <w:rPr/>
        <w:t>WATER</w:t>
      </w:r>
      <w:r>
        <w:rPr>
          <w:spacing w:val="57"/>
        </w:rPr>
        <w:t> </w:t>
      </w:r>
      <w:r>
        <w:rPr/>
        <w:t>SUPPLY</w:t>
      </w:r>
      <w:r>
        <w:rPr>
          <w:spacing w:val="58"/>
        </w:rPr>
        <w:t> </w:t>
      </w:r>
      <w:r>
        <w:rPr/>
        <w:t>INVENTORY</w:t>
      </w:r>
      <w:r>
        <w:rPr>
          <w:spacing w:val="57"/>
        </w:rPr>
        <w:t> </w:t>
      </w:r>
      <w:r>
        <w:rPr/>
        <w:t>LIST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268"/>
        <w:gridCol w:w="3573"/>
        <w:gridCol w:w="1744"/>
        <w:gridCol w:w="1091"/>
        <w:gridCol w:w="2292"/>
      </w:tblGrid>
      <w:tr>
        <w:trPr>
          <w:trHeight w:val="289" w:hRule="atLeast"/>
        </w:trPr>
        <w:tc>
          <w:tcPr>
            <w:tcW w:w="1380" w:type="dxa"/>
          </w:tcPr>
          <w:p>
            <w:pPr>
              <w:pStyle w:val="TableParagraph"/>
              <w:spacing w:before="2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COMPANY</w:t>
            </w:r>
          </w:p>
        </w:tc>
        <w:tc>
          <w:tcPr>
            <w:tcW w:w="3841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>
            <w:pPr>
              <w:pStyle w:val="TableParagraph"/>
              <w:spacing w:before="2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APPLICATION/PERMIT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229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1380" w:type="dxa"/>
          </w:tcPr>
          <w:p>
            <w:pPr>
              <w:pStyle w:val="TableParagraph"/>
              <w:spacing w:line="242" w:lineRule="auto" w:before="2"/>
              <w:ind w:left="146" w:right="117" w:firstLine="144"/>
              <w:rPr>
                <w:b/>
                <w:sz w:val="20"/>
              </w:rPr>
            </w:pPr>
            <w:r>
              <w:rPr>
                <w:b/>
                <w:sz w:val="20"/>
              </w:rPr>
              <w:t>PERMIT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LOCATION</w:t>
            </w:r>
          </w:p>
        </w:tc>
        <w:tc>
          <w:tcPr>
            <w:tcW w:w="3841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>
            <w:pPr>
              <w:pStyle w:val="TableParagraph"/>
              <w:spacing w:before="2"/>
              <w:ind w:left="573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MINING</w:t>
            </w:r>
          </w:p>
        </w:tc>
        <w:tc>
          <w:tcPr>
            <w:tcW w:w="229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1648" w:type="dxa"/>
            <w:gridSpan w:val="2"/>
          </w:tcPr>
          <w:p>
            <w:pPr>
              <w:pStyle w:val="TableParagraph"/>
              <w:spacing w:before="2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Inventoried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</w:p>
        </w:tc>
        <w:tc>
          <w:tcPr>
            <w:tcW w:w="35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spacing w:before="2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Inventoried</w:t>
            </w:r>
          </w:p>
        </w:tc>
        <w:tc>
          <w:tcPr>
            <w:tcW w:w="3383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6" w:after="1"/>
        <w:rPr>
          <w:b/>
        </w:rPr>
      </w:pPr>
    </w:p>
    <w:tbl>
      <w:tblPr>
        <w:tblW w:w="0" w:type="auto"/>
        <w:jc w:val="left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6"/>
        <w:gridCol w:w="3780"/>
        <w:gridCol w:w="4968"/>
      </w:tblGrid>
      <w:tr>
        <w:trPr>
          <w:trHeight w:val="1000" w:hRule="atLeast"/>
        </w:trPr>
        <w:tc>
          <w:tcPr>
            <w:tcW w:w="10404" w:type="dxa"/>
            <w:gridSpan w:val="3"/>
          </w:tcPr>
          <w:p>
            <w:pPr>
              <w:pStyle w:val="TableParagraph"/>
              <w:spacing w:before="2"/>
              <w:ind w:left="119"/>
              <w:rPr>
                <w:sz w:val="20"/>
              </w:rPr>
            </w:pPr>
            <w:r>
              <w:rPr>
                <w:b/>
                <w:sz w:val="20"/>
              </w:rPr>
              <w:t>INSTRUCTIONS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82" w:val="left" w:leader="none"/>
              </w:tabs>
              <w:spacing w:line="240" w:lineRule="auto" w:before="6" w:after="0"/>
              <w:ind w:left="2481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Fill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information.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82" w:val="left" w:leader="none"/>
              </w:tabs>
              <w:spacing w:line="240" w:lineRule="auto" w:before="5" w:after="0"/>
              <w:ind w:left="2481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Make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copies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needed.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82" w:val="left" w:leader="none"/>
              </w:tabs>
              <w:spacing w:line="240" w:lineRule="auto" w:before="5" w:after="0"/>
              <w:ind w:left="2481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back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additional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sheets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needed.</w:t>
            </w:r>
          </w:p>
        </w:tc>
      </w:tr>
      <w:tr>
        <w:trPr>
          <w:trHeight w:val="340" w:hRule="atLeast"/>
        </w:trPr>
        <w:tc>
          <w:tcPr>
            <w:tcW w:w="1656" w:type="dxa"/>
          </w:tcPr>
          <w:p>
            <w:pPr>
              <w:pStyle w:val="TableParagraph"/>
              <w:spacing w:before="6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Map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Number</w:t>
            </w:r>
          </w:p>
        </w:tc>
        <w:tc>
          <w:tcPr>
            <w:tcW w:w="3780" w:type="dxa"/>
          </w:tcPr>
          <w:p>
            <w:pPr>
              <w:pStyle w:val="TableParagraph"/>
              <w:spacing w:before="6"/>
              <w:ind w:left="1236"/>
              <w:rPr>
                <w:b/>
                <w:sz w:val="24"/>
              </w:rPr>
            </w:pPr>
            <w:r>
              <w:rPr>
                <w:b/>
                <w:sz w:val="24"/>
              </w:rPr>
              <w:t>User’s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4968" w:type="dxa"/>
          </w:tcPr>
          <w:p>
            <w:pPr>
              <w:pStyle w:val="TableParagraph"/>
              <w:spacing w:before="6"/>
              <w:ind w:left="2044" w:right="2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</w:tr>
      <w:tr>
        <w:trPr>
          <w:trHeight w:val="289" w:hRule="atLeast"/>
        </w:trPr>
        <w:tc>
          <w:tcPr>
            <w:tcW w:w="16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16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16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16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16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16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16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16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16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16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16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16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16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16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16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16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16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16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16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16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16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footerReference w:type="default" r:id="rId5"/>
          <w:type w:val="continuous"/>
          <w:pgSz w:w="12240" w:h="15840"/>
          <w:pgMar w:footer="601" w:header="0" w:top="860" w:bottom="800" w:left="600" w:right="560"/>
          <w:pgNumType w:start="1"/>
        </w:sect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2"/>
        <w:gridCol w:w="180"/>
        <w:gridCol w:w="1709"/>
        <w:gridCol w:w="860"/>
        <w:gridCol w:w="970"/>
        <w:gridCol w:w="783"/>
        <w:gridCol w:w="185"/>
        <w:gridCol w:w="968"/>
        <w:gridCol w:w="970"/>
        <w:gridCol w:w="128"/>
        <w:gridCol w:w="841"/>
        <w:gridCol w:w="969"/>
        <w:gridCol w:w="1002"/>
      </w:tblGrid>
      <w:tr>
        <w:trPr>
          <w:trHeight w:val="289" w:hRule="atLeast"/>
        </w:trPr>
        <w:tc>
          <w:tcPr>
            <w:tcW w:w="10737" w:type="dxa"/>
            <w:gridSpan w:val="13"/>
          </w:tcPr>
          <w:p>
            <w:pPr>
              <w:pStyle w:val="TableParagraph"/>
              <w:spacing w:before="2"/>
              <w:ind w:left="3590" w:right="35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WATER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SUPPLY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INVENTORY</w:t>
            </w:r>
            <w:r>
              <w:rPr>
                <w:b/>
                <w:spacing w:val="45"/>
                <w:sz w:val="20"/>
              </w:rPr>
              <w:t> </w:t>
            </w:r>
            <w:r>
              <w:rPr>
                <w:b/>
                <w:sz w:val="20"/>
              </w:rPr>
              <w:t>LIST</w:t>
            </w:r>
          </w:p>
        </w:tc>
      </w:tr>
      <w:tr>
        <w:trPr>
          <w:trHeight w:val="282" w:hRule="atLeast"/>
        </w:trPr>
        <w:tc>
          <w:tcPr>
            <w:tcW w:w="1352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2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COMPANY</w:t>
            </w:r>
          </w:p>
        </w:tc>
        <w:tc>
          <w:tcPr>
            <w:tcW w:w="4322" w:type="dxa"/>
            <w:gridSpan w:val="4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51" w:type="dxa"/>
            <w:gridSpan w:val="4"/>
            <w:tcBorders>
              <w:bottom w:val="single" w:sz="12" w:space="0" w:color="000000"/>
            </w:tcBorders>
          </w:tcPr>
          <w:p>
            <w:pPr>
              <w:pStyle w:val="TableParagraph"/>
              <w:spacing w:before="2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Application/Permit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2812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1172" w:type="dxa"/>
            <w:tcBorders>
              <w:top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9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9"/>
              <w:ind w:left="570"/>
              <w:rPr>
                <w:b/>
                <w:sz w:val="20"/>
              </w:rPr>
            </w:pPr>
            <w:r>
              <w:rPr>
                <w:b/>
                <w:sz w:val="20"/>
              </w:rPr>
              <w:t>Map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2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1172" w:type="dxa"/>
            <w:tcBorders>
              <w:bottom w:val="nil"/>
            </w:tcBorders>
          </w:tcPr>
          <w:p>
            <w:pPr>
              <w:pStyle w:val="TableParagraph"/>
              <w:spacing w:before="2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1889" w:type="dxa"/>
            <w:gridSpan w:val="2"/>
          </w:tcPr>
          <w:p>
            <w:pPr>
              <w:pStyle w:val="TableParagraph"/>
              <w:spacing w:before="1"/>
              <w:ind w:left="119"/>
              <w:rPr>
                <w:sz w:val="16"/>
              </w:rPr>
            </w:pPr>
            <w:r>
              <w:rPr>
                <w:sz w:val="16"/>
              </w:rPr>
              <w:t>Well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11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9" w:type="dxa"/>
            <w:gridSpan w:val="2"/>
          </w:tcPr>
          <w:p>
            <w:pPr>
              <w:pStyle w:val="TableParagraph"/>
              <w:spacing w:before="1"/>
              <w:ind w:left="119"/>
              <w:rPr>
                <w:sz w:val="16"/>
              </w:rPr>
            </w:pPr>
            <w:r>
              <w:rPr>
                <w:sz w:val="16"/>
              </w:rPr>
              <w:t>Spring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11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08" w:right="3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</w:t>
            </w:r>
          </w:p>
        </w:tc>
        <w:tc>
          <w:tcPr>
            <w:tcW w:w="1889" w:type="dxa"/>
            <w:gridSpan w:val="2"/>
          </w:tcPr>
          <w:p>
            <w:pPr>
              <w:pStyle w:val="TableParagraph"/>
              <w:spacing w:before="1"/>
              <w:ind w:left="119"/>
              <w:rPr>
                <w:sz w:val="16"/>
              </w:rPr>
            </w:pPr>
            <w:r>
              <w:rPr>
                <w:sz w:val="16"/>
              </w:rPr>
              <w:t>Cistern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11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9" w:type="dxa"/>
            <w:gridSpan w:val="2"/>
          </w:tcPr>
          <w:p>
            <w:pPr>
              <w:pStyle w:val="TableParagraph"/>
              <w:spacing w:before="1"/>
              <w:ind w:left="119"/>
              <w:rPr>
                <w:sz w:val="16"/>
              </w:rPr>
            </w:pPr>
            <w:r>
              <w:rPr>
                <w:sz w:val="16"/>
              </w:rPr>
              <w:t>Municipal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11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Supplies</w:t>
            </w:r>
          </w:p>
        </w:tc>
        <w:tc>
          <w:tcPr>
            <w:tcW w:w="1889" w:type="dxa"/>
            <w:gridSpan w:val="2"/>
          </w:tcPr>
          <w:p>
            <w:pPr>
              <w:pStyle w:val="TableParagraph"/>
              <w:spacing w:before="1"/>
              <w:ind w:left="119"/>
              <w:rPr>
                <w:sz w:val="16"/>
              </w:rPr>
            </w:pPr>
            <w:r>
              <w:rPr>
                <w:sz w:val="16"/>
              </w:rPr>
              <w:t>Pond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117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9" w:type="dxa"/>
            <w:gridSpan w:val="2"/>
          </w:tcPr>
          <w:p>
            <w:pPr>
              <w:pStyle w:val="TableParagraph"/>
              <w:spacing w:before="1"/>
              <w:ind w:left="119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(specify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type)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1172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9" w:type="dxa"/>
            <w:gridSpan w:val="2"/>
          </w:tcPr>
          <w:p>
            <w:pPr>
              <w:pStyle w:val="TableParagraph"/>
              <w:spacing w:before="1"/>
              <w:ind w:left="119"/>
              <w:rPr>
                <w:sz w:val="16"/>
              </w:rPr>
            </w:pPr>
            <w:r>
              <w:rPr>
                <w:sz w:val="16"/>
              </w:rPr>
              <w:t>Domestic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11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Water</w:t>
            </w:r>
          </w:p>
        </w:tc>
        <w:tc>
          <w:tcPr>
            <w:tcW w:w="1889" w:type="dxa"/>
            <w:gridSpan w:val="2"/>
          </w:tcPr>
          <w:p>
            <w:pPr>
              <w:pStyle w:val="TableParagraph"/>
              <w:spacing w:before="1"/>
              <w:ind w:left="119"/>
              <w:rPr>
                <w:sz w:val="16"/>
              </w:rPr>
            </w:pPr>
            <w:r>
              <w:rPr>
                <w:sz w:val="16"/>
              </w:rPr>
              <w:t>Agriculture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11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08" w:right="3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Use</w:t>
            </w:r>
          </w:p>
        </w:tc>
        <w:tc>
          <w:tcPr>
            <w:tcW w:w="1889" w:type="dxa"/>
            <w:gridSpan w:val="2"/>
          </w:tcPr>
          <w:p>
            <w:pPr>
              <w:pStyle w:val="TableParagraph"/>
              <w:spacing w:before="1"/>
              <w:ind w:left="119"/>
              <w:rPr>
                <w:sz w:val="16"/>
              </w:rPr>
            </w:pPr>
            <w:r>
              <w:rPr>
                <w:sz w:val="16"/>
              </w:rPr>
              <w:t>Industrial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117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9" w:type="dxa"/>
            <w:gridSpan w:val="2"/>
          </w:tcPr>
          <w:p>
            <w:pPr>
              <w:pStyle w:val="TableParagraph"/>
              <w:spacing w:before="1"/>
              <w:ind w:left="119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(specify)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1172" w:type="dxa"/>
            <w:tcBorders>
              <w:bottom w:val="nil"/>
            </w:tcBorders>
          </w:tcPr>
          <w:p>
            <w:pPr>
              <w:pStyle w:val="TableParagraph"/>
              <w:spacing w:before="2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Well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Data</w:t>
            </w:r>
          </w:p>
        </w:tc>
        <w:tc>
          <w:tcPr>
            <w:tcW w:w="1889" w:type="dxa"/>
            <w:gridSpan w:val="2"/>
          </w:tcPr>
          <w:p>
            <w:pPr>
              <w:pStyle w:val="TableParagraph"/>
              <w:spacing w:before="1"/>
              <w:ind w:left="119"/>
              <w:rPr>
                <w:sz w:val="16"/>
              </w:rPr>
            </w:pPr>
            <w:r>
              <w:rPr>
                <w:sz w:val="16"/>
              </w:rPr>
              <w:t>Well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Total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Depth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(ft.)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11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9" w:type="dxa"/>
            <w:gridSpan w:val="2"/>
          </w:tcPr>
          <w:p>
            <w:pPr>
              <w:pStyle w:val="TableParagraph"/>
              <w:spacing w:before="1"/>
              <w:ind w:left="119"/>
              <w:rPr>
                <w:sz w:val="16"/>
              </w:rPr>
            </w:pPr>
            <w:r>
              <w:rPr>
                <w:sz w:val="16"/>
              </w:rPr>
              <w:t>Cased Depth (ft.)*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11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237"/>
              <w:rPr>
                <w:sz w:val="16"/>
              </w:rPr>
            </w:pPr>
            <w:r>
              <w:rPr>
                <w:sz w:val="16"/>
              </w:rPr>
              <w:t>*measured</w:t>
            </w:r>
          </w:p>
        </w:tc>
        <w:tc>
          <w:tcPr>
            <w:tcW w:w="1889" w:type="dxa"/>
            <w:gridSpan w:val="2"/>
          </w:tcPr>
          <w:p>
            <w:pPr>
              <w:pStyle w:val="TableParagraph"/>
              <w:spacing w:before="1"/>
              <w:ind w:left="119"/>
              <w:rPr>
                <w:sz w:val="16"/>
              </w:rPr>
            </w:pPr>
            <w:r>
              <w:rPr>
                <w:sz w:val="16"/>
              </w:rPr>
              <w:t>Well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Diameter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(in.)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11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220"/>
              <w:rPr>
                <w:sz w:val="16"/>
              </w:rPr>
            </w:pP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top of</w:t>
            </w:r>
          </w:p>
        </w:tc>
        <w:tc>
          <w:tcPr>
            <w:tcW w:w="1889" w:type="dxa"/>
            <w:gridSpan w:val="2"/>
          </w:tcPr>
          <w:p>
            <w:pPr>
              <w:pStyle w:val="TableParagraph"/>
              <w:spacing w:before="1"/>
              <w:ind w:left="160"/>
              <w:rPr>
                <w:sz w:val="16"/>
              </w:rPr>
            </w:pPr>
            <w:r>
              <w:rPr>
                <w:sz w:val="16"/>
              </w:rPr>
              <w:t>Well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Elev.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(Top)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MSL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11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408" w:right="393"/>
              <w:jc w:val="center"/>
              <w:rPr>
                <w:sz w:val="16"/>
              </w:rPr>
            </w:pPr>
            <w:r>
              <w:rPr>
                <w:sz w:val="16"/>
              </w:rPr>
              <w:t>well</w:t>
            </w:r>
          </w:p>
        </w:tc>
        <w:tc>
          <w:tcPr>
            <w:tcW w:w="1889" w:type="dxa"/>
            <w:gridSpan w:val="2"/>
          </w:tcPr>
          <w:p>
            <w:pPr>
              <w:pStyle w:val="TableParagraph"/>
              <w:spacing w:before="1"/>
              <w:ind w:left="119"/>
              <w:rPr>
                <w:sz w:val="16"/>
              </w:rPr>
            </w:pPr>
            <w:r>
              <w:rPr>
                <w:sz w:val="16"/>
              </w:rPr>
              <w:t>Year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Drilled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11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9" w:type="dxa"/>
            <w:gridSpan w:val="2"/>
          </w:tcPr>
          <w:p>
            <w:pPr>
              <w:pStyle w:val="TableParagraph"/>
              <w:spacing w:before="1"/>
              <w:ind w:left="119"/>
              <w:rPr>
                <w:sz w:val="16"/>
              </w:rPr>
            </w:pPr>
            <w:r>
              <w:rPr>
                <w:sz w:val="16"/>
              </w:rPr>
              <w:t>Static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Water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level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(ft.)*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36" w:hRule="atLeast"/>
        </w:trPr>
        <w:tc>
          <w:tcPr>
            <w:tcW w:w="11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auto" w:before="1"/>
              <w:ind w:left="119" w:right="95"/>
              <w:rPr>
                <w:sz w:val="16"/>
              </w:rPr>
            </w:pPr>
            <w:r>
              <w:rPr>
                <w:sz w:val="16"/>
              </w:rPr>
              <w:t>** If yes,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please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provide</w:t>
            </w:r>
          </w:p>
        </w:tc>
        <w:tc>
          <w:tcPr>
            <w:tcW w:w="1889" w:type="dxa"/>
            <w:gridSpan w:val="2"/>
          </w:tcPr>
          <w:p>
            <w:pPr>
              <w:pStyle w:val="TableParagraph"/>
              <w:spacing w:line="247" w:lineRule="auto" w:before="1"/>
              <w:ind w:left="119" w:right="499"/>
              <w:rPr>
                <w:sz w:val="16"/>
              </w:rPr>
            </w:pPr>
            <w:r>
              <w:rPr>
                <w:sz w:val="16"/>
              </w:rPr>
              <w:t>Well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Yield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(CFS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GPM)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11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119"/>
              <w:rPr>
                <w:sz w:val="16"/>
              </w:rPr>
            </w:pPr>
            <w:r>
              <w:rPr>
                <w:sz w:val="16"/>
              </w:rPr>
              <w:t>log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name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</w:p>
        </w:tc>
        <w:tc>
          <w:tcPr>
            <w:tcW w:w="1889" w:type="dxa"/>
            <w:gridSpan w:val="2"/>
          </w:tcPr>
          <w:p>
            <w:pPr>
              <w:pStyle w:val="TableParagraph"/>
              <w:spacing w:before="1"/>
              <w:ind w:left="119"/>
              <w:rPr>
                <w:sz w:val="16"/>
              </w:rPr>
            </w:pPr>
            <w:r>
              <w:rPr>
                <w:sz w:val="16"/>
              </w:rPr>
              <w:t>Well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Screen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(Yes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No)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36" w:hRule="atLeast"/>
        </w:trPr>
        <w:tc>
          <w:tcPr>
            <w:tcW w:w="11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119"/>
              <w:rPr>
                <w:sz w:val="16"/>
              </w:rPr>
            </w:pPr>
            <w:r>
              <w:rPr>
                <w:sz w:val="16"/>
              </w:rPr>
              <w:t>Drilling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Co.</w:t>
            </w:r>
          </w:p>
        </w:tc>
        <w:tc>
          <w:tcPr>
            <w:tcW w:w="1889" w:type="dxa"/>
            <w:gridSpan w:val="2"/>
          </w:tcPr>
          <w:p>
            <w:pPr>
              <w:pStyle w:val="TableParagraph"/>
              <w:spacing w:line="247" w:lineRule="auto" w:before="1"/>
              <w:ind w:left="160" w:right="797" w:hanging="41"/>
              <w:rPr>
                <w:sz w:val="16"/>
              </w:rPr>
            </w:pPr>
            <w:r>
              <w:rPr>
                <w:sz w:val="16"/>
              </w:rPr>
              <w:t>Slotted Casing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(Yes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No)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36" w:hRule="atLeast"/>
        </w:trPr>
        <w:tc>
          <w:tcPr>
            <w:tcW w:w="117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9" w:type="dxa"/>
            <w:gridSpan w:val="2"/>
          </w:tcPr>
          <w:p>
            <w:pPr>
              <w:pStyle w:val="TableParagraph"/>
              <w:spacing w:line="247" w:lineRule="auto" w:before="1"/>
              <w:ind w:left="119" w:right="894"/>
              <w:rPr>
                <w:sz w:val="16"/>
              </w:rPr>
            </w:pPr>
            <w:r>
              <w:rPr>
                <w:sz w:val="16"/>
              </w:rPr>
              <w:t>Driller’s Log</w:t>
            </w:r>
            <w:r>
              <w:rPr>
                <w:spacing w:val="-37"/>
                <w:sz w:val="16"/>
              </w:rPr>
              <w:t> </w:t>
            </w:r>
            <w:r>
              <w:rPr>
                <w:spacing w:val="-1"/>
                <w:sz w:val="16"/>
              </w:rPr>
              <w:t>Available?**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1172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9" w:type="dxa"/>
            <w:gridSpan w:val="2"/>
          </w:tcPr>
          <w:p>
            <w:pPr>
              <w:pStyle w:val="TableParagraph"/>
              <w:spacing w:before="1"/>
              <w:ind w:left="119"/>
              <w:rPr>
                <w:sz w:val="16"/>
              </w:rPr>
            </w:pPr>
            <w:r>
              <w:rPr>
                <w:sz w:val="16"/>
              </w:rPr>
              <w:t>Spring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Elev. (ft. 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MSL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11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9" w:type="dxa"/>
            <w:gridSpan w:val="2"/>
          </w:tcPr>
          <w:p>
            <w:pPr>
              <w:pStyle w:val="TableParagraph"/>
              <w:spacing w:before="1"/>
              <w:ind w:left="119"/>
              <w:rPr>
                <w:sz w:val="16"/>
              </w:rPr>
            </w:pPr>
            <w:r>
              <w:rPr>
                <w:sz w:val="16"/>
              </w:rPr>
              <w:t>Spring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Source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(Aquifer)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36" w:hRule="atLeast"/>
        </w:trPr>
        <w:tc>
          <w:tcPr>
            <w:tcW w:w="11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Spring</w:t>
            </w:r>
          </w:p>
        </w:tc>
        <w:tc>
          <w:tcPr>
            <w:tcW w:w="1889" w:type="dxa"/>
            <w:gridSpan w:val="2"/>
          </w:tcPr>
          <w:p>
            <w:pPr>
              <w:pStyle w:val="TableParagraph"/>
              <w:spacing w:line="247" w:lineRule="auto" w:before="1"/>
              <w:ind w:left="119" w:right="201"/>
              <w:rPr>
                <w:sz w:val="16"/>
              </w:rPr>
            </w:pPr>
            <w:r>
              <w:rPr>
                <w:sz w:val="16"/>
              </w:rPr>
              <w:t>Spring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Flow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(CFS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GPM)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36" w:hRule="atLeast"/>
        </w:trPr>
        <w:tc>
          <w:tcPr>
            <w:tcW w:w="11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378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1889" w:type="dxa"/>
            <w:gridSpan w:val="2"/>
          </w:tcPr>
          <w:p>
            <w:pPr>
              <w:pStyle w:val="TableParagraph"/>
              <w:spacing w:line="247" w:lineRule="auto" w:before="1"/>
              <w:ind w:left="119" w:right="664"/>
              <w:rPr>
                <w:sz w:val="16"/>
              </w:rPr>
            </w:pPr>
            <w:r>
              <w:rPr>
                <w:sz w:val="16"/>
              </w:rPr>
              <w:t>Spring Protected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(Yes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No)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117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9" w:type="dxa"/>
            <w:gridSpan w:val="2"/>
          </w:tcPr>
          <w:p>
            <w:pPr>
              <w:pStyle w:val="TableParagraph"/>
              <w:spacing w:before="1"/>
              <w:ind w:left="119"/>
              <w:rPr>
                <w:sz w:val="16"/>
              </w:rPr>
            </w:pPr>
            <w:r>
              <w:rPr>
                <w:sz w:val="16"/>
              </w:rPr>
              <w:t>Type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Protection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36" w:hRule="atLeast"/>
        </w:trPr>
        <w:tc>
          <w:tcPr>
            <w:tcW w:w="1172" w:type="dxa"/>
            <w:tcBorders>
              <w:bottom w:val="nil"/>
            </w:tcBorders>
          </w:tcPr>
          <w:p>
            <w:pPr>
              <w:pStyle w:val="TableParagraph"/>
              <w:spacing w:before="2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Water</w:t>
            </w:r>
          </w:p>
        </w:tc>
        <w:tc>
          <w:tcPr>
            <w:tcW w:w="1889" w:type="dxa"/>
            <w:gridSpan w:val="2"/>
          </w:tcPr>
          <w:p>
            <w:pPr>
              <w:pStyle w:val="TableParagraph"/>
              <w:spacing w:line="247" w:lineRule="auto" w:before="1"/>
              <w:ind w:left="119" w:right="655"/>
              <w:rPr>
                <w:sz w:val="16"/>
              </w:rPr>
            </w:pPr>
            <w:r>
              <w:rPr>
                <w:sz w:val="16"/>
              </w:rPr>
              <w:t>Water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Treatment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(Yes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No)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1172" w:type="dxa"/>
            <w:tcBorders>
              <w:top w:val="nil"/>
            </w:tcBorders>
          </w:tcPr>
          <w:p>
            <w:pPr>
              <w:pStyle w:val="TableParagraph"/>
              <w:spacing w:before="2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Treatment</w:t>
            </w:r>
          </w:p>
        </w:tc>
        <w:tc>
          <w:tcPr>
            <w:tcW w:w="1889" w:type="dxa"/>
            <w:gridSpan w:val="2"/>
          </w:tcPr>
          <w:p>
            <w:pPr>
              <w:pStyle w:val="TableParagraph"/>
              <w:spacing w:before="1"/>
              <w:ind w:left="119"/>
              <w:rPr>
                <w:sz w:val="16"/>
              </w:rPr>
            </w:pPr>
            <w:r>
              <w:rPr>
                <w:sz w:val="16"/>
              </w:rPr>
              <w:t>Type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Treatment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2"/>
        <w:rPr>
          <w:b/>
          <w:sz w:val="10"/>
        </w:rPr>
      </w:pPr>
    </w:p>
    <w:p>
      <w:pPr>
        <w:spacing w:before="91"/>
        <w:ind w:left="1128" w:right="0" w:firstLine="0"/>
        <w:jc w:val="left"/>
        <w:rPr>
          <w:b/>
          <w:sz w:val="20"/>
        </w:rPr>
      </w:pPr>
      <w:r>
        <w:rPr>
          <w:b/>
          <w:sz w:val="20"/>
        </w:rPr>
        <w:t>NOTE: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Attach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sheets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for water quality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information,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pond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data,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comments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concerning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referenced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supplies.</w:t>
      </w:r>
    </w:p>
    <w:p>
      <w:pPr>
        <w:pStyle w:val="BodyText"/>
        <w:spacing w:before="1"/>
        <w:ind w:left="1178"/>
      </w:pPr>
      <w:r>
        <w:rPr/>
        <w:t>Also</w:t>
      </w:r>
      <w:r>
        <w:rPr>
          <w:spacing w:val="-5"/>
        </w:rPr>
        <w:t> </w:t>
      </w:r>
      <w:r>
        <w:rPr/>
        <w:t>indicate</w:t>
      </w:r>
      <w:r>
        <w:rPr>
          <w:spacing w:val="-5"/>
        </w:rPr>
        <w:t> </w:t>
      </w:r>
      <w:r>
        <w:rPr/>
        <w:t>whether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water</w:t>
      </w:r>
      <w:r>
        <w:rPr>
          <w:spacing w:val="-4"/>
        </w:rPr>
        <w:t> </w:t>
      </w:r>
      <w:r>
        <w:rPr/>
        <w:t>user</w:t>
      </w:r>
      <w:r>
        <w:rPr>
          <w:spacing w:val="-4"/>
        </w:rPr>
        <w:t> </w:t>
      </w:r>
      <w:r>
        <w:rPr/>
        <w:t>denied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Applicant/Permittee</w:t>
      </w:r>
      <w:r>
        <w:rPr>
          <w:spacing w:val="-5"/>
        </w:rPr>
        <w:t> </w:t>
      </w:r>
      <w:r>
        <w:rPr/>
        <w:t>access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supply</w:t>
      </w:r>
      <w:r>
        <w:rPr>
          <w:spacing w:val="-3"/>
        </w:rPr>
        <w:t> </w:t>
      </w:r>
      <w:r>
        <w:rPr/>
        <w:t>(for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pre-mining</w:t>
      </w:r>
      <w:r>
        <w:rPr>
          <w:spacing w:val="-6"/>
        </w:rPr>
        <w:t> </w:t>
      </w:r>
      <w:r>
        <w:rPr/>
        <w:t>survey).</w:t>
      </w:r>
    </w:p>
    <w:sectPr>
      <w:footerReference w:type="default" r:id="rId7"/>
      <w:pgSz w:w="12240" w:h="15840"/>
      <w:pgMar w:footer="481" w:header="0" w:top="900" w:bottom="68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424004pt;margin-top:750.931458pt;width:51.8pt;height:20.4pt;mso-position-horizontal-relative:page;mso-position-vertical-relative:page;z-index:-16441344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DMLR-PT-030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Rev. 10/21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320.529999pt;margin-top:753.900513pt;width:7pt;height:13.05pt;mso-position-horizontal-relative:page;mso-position-vertical-relative:page;z-index:-16440832" type="#_x0000_t202" id="docshape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w w:val="99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024002pt;margin-top:756.931458pt;width:51.8pt;height:20.4pt;mso-position-horizontal-relative:page;mso-position-vertical-relative:page;z-index:-16440320" type="#_x0000_t202" id="docshape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DMLR-PT-030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Rev. 10/21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306.130005pt;margin-top:758.7005pt;width:7pt;height:13.05pt;mso-position-horizontal-relative:page;mso-position-vertical-relative:page;z-index:-16439808" type="#_x0000_t202" id="docshape4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w w:val="99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481" w:hanging="20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270" w:hanging="20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61" w:hanging="2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52" w:hanging="2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43" w:hanging="2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34" w:hanging="2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25" w:hanging="2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16" w:hanging="2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07" w:hanging="20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3396" w:right="3437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2021-11-29T20:54:43Z</dcterms:created>
  <dcterms:modified xsi:type="dcterms:W3CDTF">2021-11-29T20:54:43Z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2021-11-29T00:00:00Z</vt:filetime>
  </property>
</Properties>
</file>